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099" w:rsidRDefault="00161A02">
      <w:pPr>
        <w:pStyle w:val="Titel"/>
      </w:pPr>
      <w:r>
        <w:t>Universitätspreis Lehren und Lernen</w:t>
      </w:r>
    </w:p>
    <w:p w:rsidR="00930099" w:rsidRDefault="00161A02">
      <w:pPr>
        <w:pStyle w:val="Titel"/>
      </w:pPr>
      <w:r>
        <w:t>Ausschreibung 2023 – Nominierung</w:t>
      </w:r>
    </w:p>
    <w:p w:rsidR="00930099" w:rsidRDefault="00161A02">
      <w:pPr>
        <w:pStyle w:val="Textkrper"/>
      </w:pPr>
      <w:r>
        <w:t xml:space="preserve">Bitte senden Sie das vollständig ausgefüllte und unterschriebene Formular mit den weiteren Unterlagen – </w:t>
      </w:r>
      <w:r>
        <w:rPr>
          <w:b/>
          <w:bCs/>
        </w:rPr>
        <w:t>gebündelt in einer PDF-Datei</w:t>
      </w:r>
      <w:r>
        <w:t xml:space="preserve"> – bis zum </w:t>
      </w:r>
      <w:r w:rsidR="00A50336">
        <w:rPr>
          <w:b/>
          <w:bCs/>
        </w:rPr>
        <w:t>06.10.</w:t>
      </w:r>
      <w:bookmarkStart w:id="0" w:name="_GoBack"/>
      <w:bookmarkEnd w:id="0"/>
      <w:r>
        <w:rPr>
          <w:b/>
          <w:bCs/>
        </w:rPr>
        <w:t xml:space="preserve">2023, 23:59 Uhr </w:t>
      </w:r>
      <w:r>
        <w:t xml:space="preserve">(Ausschlussfrist) ausschließlich </w:t>
      </w:r>
      <w:r>
        <w:rPr>
          <w:b/>
          <w:bCs/>
        </w:rPr>
        <w:t>per</w:t>
      </w:r>
      <w:r>
        <w:t xml:space="preserve"> </w:t>
      </w:r>
      <w:r>
        <w:rPr>
          <w:b/>
          <w:bCs/>
        </w:rPr>
        <w:t>E-Mail</w:t>
      </w:r>
      <w:r>
        <w:t xml:space="preserve"> an Frau Beate Nenner (</w:t>
      </w:r>
      <w:hyperlink r:id="rId8" w:tooltip="mailto:unipreis@verw.uni-koeln.de" w:history="1">
        <w:r>
          <w:rPr>
            <w:rStyle w:val="Hyperlink"/>
          </w:rPr>
          <w:t>unipreis@verw.uni-koeln.de</w:t>
        </w:r>
      </w:hyperlink>
      <w:r>
        <w:t>). </w:t>
      </w:r>
    </w:p>
    <w:p w:rsidR="00930099" w:rsidRDefault="00161A02">
      <w:pPr>
        <w:pStyle w:val="berschrift1"/>
      </w:pPr>
      <w:r>
        <w:t>Einzureichende Unterlagen</w:t>
      </w:r>
    </w:p>
    <w:p w:rsidR="00930099" w:rsidRDefault="00161A02">
      <w:pPr>
        <w:pStyle w:val="Textkrper"/>
        <w:numPr>
          <w:ilvl w:val="0"/>
          <w:numId w:val="35"/>
        </w:numPr>
      </w:pPr>
      <w:r>
        <w:t xml:space="preserve">das vollständig ausgefüllte und unterschriebene </w:t>
      </w:r>
      <w:r>
        <w:rPr>
          <w:b/>
          <w:bCs/>
        </w:rPr>
        <w:t>Nominierungsformular</w:t>
      </w:r>
      <w:r>
        <w:t xml:space="preserve"> (Pflichtangaben sind mit einem </w:t>
      </w:r>
      <w:r>
        <w:rPr>
          <w:color w:val="FF0000"/>
        </w:rPr>
        <w:t>*</w:t>
      </w:r>
      <w:r>
        <w:t xml:space="preserve"> markiert)</w:t>
      </w:r>
    </w:p>
    <w:p w:rsidR="00930099" w:rsidRDefault="00161A02">
      <w:pPr>
        <w:pStyle w:val="Textkrper"/>
        <w:numPr>
          <w:ilvl w:val="0"/>
          <w:numId w:val="35"/>
        </w:numPr>
      </w:pPr>
      <w:r>
        <w:t xml:space="preserve">eine ausführliche </w:t>
      </w:r>
      <w:r>
        <w:rPr>
          <w:b/>
          <w:bCs/>
        </w:rPr>
        <w:t>Präsentation</w:t>
      </w:r>
      <w:r>
        <w:t xml:space="preserve"> des Lehr-Lernangebots oder -projekts (Hinweise und Leitfragen siehe Seite 4–6 dieses Formulars)</w:t>
      </w:r>
    </w:p>
    <w:p w:rsidR="00930099" w:rsidRDefault="00161A02">
      <w:pPr>
        <w:pStyle w:val="Textkrper"/>
        <w:numPr>
          <w:ilvl w:val="0"/>
          <w:numId w:val="35"/>
        </w:numPr>
      </w:pPr>
      <w:r>
        <w:rPr>
          <w:b/>
          <w:bCs/>
        </w:rPr>
        <w:t>Evaluationsergebnisse</w:t>
      </w:r>
      <w:r>
        <w:t xml:space="preserve"> (oder Vergleichbares, sofern begründet keine Evaluationsergebnisse vorgelegt werden können)</w:t>
      </w:r>
    </w:p>
    <w:p w:rsidR="00930099" w:rsidRDefault="00161A02">
      <w:pPr>
        <w:pStyle w:val="Textkrper"/>
        <w:numPr>
          <w:ilvl w:val="0"/>
          <w:numId w:val="35"/>
        </w:numPr>
      </w:pPr>
      <w:r>
        <w:t>optional: Stellungnahme oder Empfehlungsschreiben (z. B.</w:t>
      </w:r>
      <w:r>
        <w:rPr>
          <w:b/>
          <w:bCs/>
        </w:rPr>
        <w:t xml:space="preserve"> </w:t>
      </w:r>
      <w:r>
        <w:t xml:space="preserve">der Dekanin/des Dekans der Fakultät </w:t>
      </w:r>
      <w:r>
        <w:rPr>
          <w:i/>
          <w:iCs/>
        </w:rPr>
        <w:t>oder</w:t>
      </w:r>
      <w:r>
        <w:t xml:space="preserve"> der Leiterin/des Leiters der zentralen Einrichtung oder/und studentischer Interessenvertretungen) (max. 5 Seiten)</w:t>
      </w:r>
    </w:p>
    <w:p w:rsidR="00930099" w:rsidRDefault="00161A02">
      <w:pPr>
        <w:pStyle w:val="berschrift1"/>
      </w:pPr>
      <w:r>
        <w:t>Angaben zum Lehr-Lernangebot oder -projekt</w:t>
      </w:r>
    </w:p>
    <w:p w:rsidR="00930099" w:rsidRDefault="00161A02">
      <w:pPr>
        <w:pStyle w:val="Textkrper"/>
      </w:pPr>
      <w:r>
        <w:t>Titel/Bezeichnung:</w:t>
      </w:r>
      <w:r>
        <w:rPr>
          <w:color w:val="FF0000"/>
        </w:rPr>
        <w:t>*</w:t>
      </w:r>
      <w:r>
        <w:tab/>
      </w:r>
      <w:r>
        <w:tab/>
      </w:r>
      <w:r>
        <w:tab/>
      </w:r>
      <w:r>
        <w:tab/>
      </w:r>
      <w:r>
        <w:tab/>
      </w:r>
      <w:r>
        <w:tab/>
      </w:r>
      <w:r>
        <w:tab/>
      </w:r>
      <w:r>
        <w:tab/>
      </w:r>
      <w:r>
        <w:tab/>
      </w:r>
    </w:p>
    <w:p w:rsidR="00930099" w:rsidRDefault="00161A02">
      <w:pPr>
        <w:pStyle w:val="Textkrper"/>
      </w:pPr>
      <w:r>
        <w:t>Format (Zutreffendes bitte ankreuzen):</w:t>
      </w:r>
      <w:r>
        <w:rPr>
          <w:color w:val="FF0000"/>
        </w:rPr>
        <w:t>*</w:t>
      </w:r>
    </w:p>
    <w:p w:rsidR="00930099" w:rsidRDefault="00161A02">
      <w:pPr>
        <w:pStyle w:val="Textkrper"/>
        <w:jc w:val="left"/>
      </w:pPr>
      <w:r>
        <w:t>O Seminar</w:t>
      </w:r>
      <w:r>
        <w:br/>
        <w:t>O Vorlesung</w:t>
      </w:r>
      <w:r>
        <w:br/>
        <w:t>O Praktikum</w:t>
      </w:r>
      <w:r>
        <w:br/>
        <w:t>O Tutorial</w:t>
      </w:r>
      <w:r>
        <w:br/>
        <w:t>O Lab</w:t>
      </w:r>
      <w:r>
        <w:br/>
        <w:t>O Werkstatt</w:t>
      </w:r>
      <w:r>
        <w:br/>
        <w:t>O Selbstlernangebot</w:t>
      </w:r>
      <w:r>
        <w:br/>
        <w:t xml:space="preserve">O SI-Angebot </w:t>
      </w:r>
      <w:r>
        <w:br/>
        <w:t>O Projekt</w:t>
      </w:r>
      <w:r>
        <w:br/>
        <w:t>O Programm</w:t>
      </w:r>
      <w:r>
        <w:br/>
        <w:t>O Sonstiges (bitte präzisieren): </w:t>
      </w:r>
    </w:p>
    <w:p w:rsidR="00930099" w:rsidRDefault="00161A02">
      <w:pPr>
        <w:pStyle w:val="Textkrper"/>
      </w:pPr>
      <w:r>
        <w:t>Zeitraum der Durchführung:</w:t>
      </w:r>
      <w:r>
        <w:rPr>
          <w:color w:val="FF0000"/>
        </w:rPr>
        <w:t>*</w:t>
      </w:r>
      <w:r>
        <w:tab/>
      </w:r>
      <w:r>
        <w:tab/>
      </w:r>
      <w:r>
        <w:tab/>
      </w:r>
      <w:r>
        <w:tab/>
      </w:r>
      <w:r>
        <w:tab/>
      </w:r>
      <w:r>
        <w:tab/>
      </w:r>
      <w:r>
        <w:tab/>
      </w:r>
      <w:r>
        <w:tab/>
      </w:r>
    </w:p>
    <w:p w:rsidR="00930099" w:rsidRDefault="00161A02">
      <w:pPr>
        <w:pStyle w:val="Textkrper"/>
        <w:rPr>
          <w:color w:val="FF0000"/>
        </w:rPr>
      </w:pPr>
      <w:r>
        <w:t>Formale Zuständigkeit (z. B. Fakultät, zentrale Einrichtung, Projektleitung):</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widowControl/>
        <w:spacing w:before="0" w:after="160" w:line="259" w:lineRule="auto"/>
        <w:rPr>
          <w:szCs w:val="20"/>
        </w:rPr>
      </w:pPr>
      <w:r>
        <w:br w:type="page" w:clear="all"/>
      </w:r>
    </w:p>
    <w:p w:rsidR="00930099" w:rsidRDefault="00161A02">
      <w:pPr>
        <w:pStyle w:val="Textkrper"/>
      </w:pPr>
      <w:r>
        <w:lastRenderedPageBreak/>
        <w:t>Umfang (z. B. SWS, Leistungspunkte, Lernzeit innerhalb des Projekts):</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Teilnehmer*innenzahl:</w:t>
      </w:r>
      <w:r>
        <w:rPr>
          <w:color w:val="FF0000"/>
        </w:rPr>
        <w:t>*</w:t>
      </w:r>
      <w:r>
        <w:t xml:space="preserve"> </w:t>
      </w:r>
      <w:r>
        <w:tab/>
      </w:r>
      <w:r>
        <w:tab/>
      </w:r>
      <w:r>
        <w:tab/>
      </w:r>
      <w:r>
        <w:tab/>
      </w:r>
      <w:r>
        <w:tab/>
      </w:r>
      <w:r>
        <w:tab/>
      </w:r>
      <w:r>
        <w:tab/>
      </w:r>
      <w:r>
        <w:tab/>
      </w:r>
    </w:p>
    <w:p w:rsidR="00930099" w:rsidRDefault="00161A02">
      <w:pPr>
        <w:pStyle w:val="Textkrper"/>
      </w:pPr>
      <w:r>
        <w:t xml:space="preserve">Zusammensetzung der </w:t>
      </w:r>
      <w:proofErr w:type="spellStart"/>
      <w:r>
        <w:t>Lernendengruppe</w:t>
      </w:r>
      <w:proofErr w:type="spellEnd"/>
      <w:r>
        <w:t xml:space="preserve"> (Fächer, ggfs. beteiligte Fakultäten und/oder zentrale Einrichtungen): </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Link zum Lehr-Lernangebot oder -projekt: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ggfs. weitere Auszeichnungen oder Förderungen des Angebots oder Projekts:</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berschrift1"/>
      </w:pPr>
      <w:r>
        <w:t>Angaben zur nominierten Person bzw. den nominierten Personen</w:t>
      </w:r>
    </w:p>
    <w:p w:rsidR="00930099" w:rsidRDefault="00161A02">
      <w:pPr>
        <w:pStyle w:val="Textkrper"/>
      </w:pPr>
      <w:r>
        <w:t>Nominierte Person (Titel, Vorname, Name):</w:t>
      </w:r>
      <w:r>
        <w:rPr>
          <w:color w:val="FF0000"/>
        </w:rPr>
        <w:t>*</w:t>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Tätigkeitsbereich (z. B. Fakultät, Lehrstuhl, zentrale Einrichtung):</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E-Mail-Adresse der nominierten Person:</w:t>
      </w:r>
      <w:r>
        <w:rPr>
          <w:color w:val="FF0000"/>
        </w:rPr>
        <w:t>*</w:t>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pStyle w:val="Textkrper"/>
      </w:pPr>
      <w:r>
        <w:t>Ggf. weitere nominierte Personen (Titel, Vorname, Name, Tätigkeitsbereich, E-Mail-Adresse): </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rPr>
          <w:rFonts w:eastAsiaTheme="majorEastAsia" w:cstheme="majorBidi"/>
          <w:color w:val="367490"/>
          <w:sz w:val="28"/>
          <w:szCs w:val="32"/>
        </w:rPr>
      </w:pPr>
      <w:r>
        <w:tab/>
      </w:r>
      <w:r>
        <w:tab/>
      </w:r>
      <w:r>
        <w:tab/>
      </w:r>
      <w:r>
        <w:tab/>
      </w:r>
      <w:r>
        <w:tab/>
      </w:r>
      <w:r>
        <w:tab/>
      </w:r>
      <w:r>
        <w:tab/>
      </w:r>
      <w:r>
        <w:tab/>
      </w:r>
      <w:r>
        <w:tab/>
      </w:r>
      <w:r>
        <w:tab/>
      </w:r>
      <w:r>
        <w:tab/>
      </w:r>
      <w:r>
        <w:br w:type="page" w:clear="all"/>
      </w:r>
    </w:p>
    <w:p w:rsidR="00930099" w:rsidRDefault="00161A02">
      <w:pPr>
        <w:pStyle w:val="berschrift1"/>
      </w:pPr>
      <w:r>
        <w:lastRenderedPageBreak/>
        <w:t>Angaben zur Evaluation</w:t>
      </w:r>
    </w:p>
    <w:p w:rsidR="00930099" w:rsidRDefault="00161A02">
      <w:pPr>
        <w:pStyle w:val="Textkrper"/>
      </w:pPr>
      <w:r>
        <w:t>Das Lehr-Lernangebot oder -projekt wurde von den Lernenden evaluiert.</w:t>
      </w:r>
    </w:p>
    <w:p w:rsidR="00930099" w:rsidRDefault="00161A02">
      <w:pPr>
        <w:pStyle w:val="Textkrper"/>
      </w:pPr>
      <w:r>
        <w:t>Zeitraum und Kontext der Evaluation:</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Kurze Zusammenfassung der Evaluationsergebnisse:</w:t>
      </w:r>
      <w:r>
        <w:rPr>
          <w:color w:val="FF0000"/>
        </w:rP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berschrift1"/>
      </w:pPr>
      <w:r>
        <w:t>Kurze Begründung des Vorschlags</w:t>
      </w:r>
    </w:p>
    <w:p w:rsidR="00930099" w:rsidRDefault="00161A02">
      <w:pPr>
        <w:pStyle w:val="Textkrper"/>
      </w:pPr>
      <w:r>
        <w:t>Bitte begründen Sie Ihren Vorschlag hier in max. 500 Wörtern</w:t>
      </w:r>
      <w:r>
        <w:rPr>
          <w:color w:val="FF0000"/>
        </w:rPr>
        <w:t>*</w:t>
      </w:r>
      <w:r>
        <w:t>:</w:t>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pStyle w:val="Textkrper"/>
      </w:pPr>
      <w:r>
        <w:t>Ort und Datum:</w:t>
      </w:r>
      <w:r>
        <w:rPr>
          <w:color w:val="FF0000"/>
        </w:rPr>
        <w:t>*</w:t>
      </w:r>
      <w:r>
        <w:t xml:space="preserve"> </w:t>
      </w:r>
      <w:r>
        <w:tab/>
      </w:r>
      <w:r>
        <w:tab/>
      </w:r>
      <w:r>
        <w:tab/>
      </w:r>
      <w:r>
        <w:tab/>
      </w:r>
      <w:r>
        <w:tab/>
      </w:r>
      <w:r>
        <w:tab/>
      </w:r>
      <w:r>
        <w:tab/>
      </w:r>
      <w:r>
        <w:tab/>
      </w:r>
      <w:r>
        <w:tab/>
      </w:r>
    </w:p>
    <w:p w:rsidR="00930099" w:rsidRDefault="00161A02">
      <w:pPr>
        <w:pStyle w:val="Textkrper"/>
      </w:pPr>
      <w:r>
        <w:t>Unterschrift(en) der/des Nominierenden:</w:t>
      </w:r>
      <w:r>
        <w:rPr>
          <w:color w:val="FF0000"/>
        </w:rPr>
        <w:t>*</w:t>
      </w:r>
    </w:p>
    <w:p w:rsidR="00930099" w:rsidRDefault="00161A02">
      <w:pPr>
        <w:pStyle w:val="Textkrper"/>
      </w:pPr>
      <w:r>
        <w:tab/>
      </w:r>
      <w:r>
        <w:tab/>
      </w:r>
      <w:r>
        <w:tab/>
      </w:r>
      <w:r>
        <w:tab/>
      </w:r>
      <w:r>
        <w:tab/>
      </w:r>
      <w:r>
        <w:tab/>
      </w:r>
      <w:r>
        <w:tab/>
      </w:r>
      <w:r>
        <w:tab/>
      </w:r>
      <w:r>
        <w:tab/>
      </w:r>
      <w:r>
        <w:tab/>
      </w:r>
      <w:r>
        <w:tab/>
      </w:r>
    </w:p>
    <w:p w:rsidR="00930099" w:rsidRDefault="00930099">
      <w:pPr>
        <w:pStyle w:val="Textkrper"/>
      </w:pPr>
    </w:p>
    <w:p w:rsidR="00930099" w:rsidRDefault="00161A02">
      <w:pPr>
        <w:widowControl/>
        <w:spacing w:before="0" w:after="160" w:line="259" w:lineRule="auto"/>
        <w:rPr>
          <w:rFonts w:eastAsiaTheme="majorEastAsia" w:cstheme="majorBidi"/>
          <w:color w:val="367490"/>
          <w:sz w:val="28"/>
          <w:szCs w:val="32"/>
        </w:rPr>
      </w:pPr>
      <w:r>
        <w:br w:type="page" w:clear="all"/>
      </w:r>
    </w:p>
    <w:p w:rsidR="00930099" w:rsidRDefault="00161A02">
      <w:pPr>
        <w:pStyle w:val="berschrift1"/>
      </w:pPr>
      <w:r>
        <w:lastRenderedPageBreak/>
        <w:t>Hinweise zur ausführlichen Präsentation des Vorschlags</w:t>
      </w:r>
    </w:p>
    <w:p w:rsidR="00930099" w:rsidRDefault="00161A02">
      <w:pPr>
        <w:pStyle w:val="Textkrper"/>
        <w:rPr>
          <w:b/>
          <w:bCs/>
        </w:rPr>
      </w:pPr>
      <w:r>
        <w:t xml:space="preserve">Bitte fügen Sie der Nominierung eine ausführliche schriftliche Darstellung des Lehr-Lernangebots oder -projekts in Form eines PDF-Dokuments bei. </w:t>
      </w:r>
      <w:r>
        <w:rPr>
          <w:b/>
          <w:bCs/>
        </w:rPr>
        <w:t>Die Darstellung soll einen Umfang von 3</w:t>
      </w:r>
      <w:r>
        <w:rPr>
          <w:b/>
        </w:rPr>
        <w:t>–</w:t>
      </w:r>
      <w:r>
        <w:t>5</w:t>
      </w:r>
      <w:r>
        <w:rPr>
          <w:b/>
          <w:bCs/>
        </w:rPr>
        <w:t xml:space="preserve"> Seiten nicht übersteigen. </w:t>
      </w:r>
    </w:p>
    <w:p w:rsidR="00930099" w:rsidRDefault="00161A02">
      <w:pPr>
        <w:pStyle w:val="Textkrper"/>
      </w:pPr>
      <w:r>
        <w:t>Bitte begründen Sie darin, warum es eine herausragende Leistung im Bereich Studium und Lehre darstellt und die beteiligten Personen durch den Universitätspreis ausgezeichnet werden sollten. Bitte erläutern Sie, inwiefern die folgenden Aspekte auf das Lehr-Lernangebot oder -projekt zutreffen:</w:t>
      </w:r>
    </w:p>
    <w:p w:rsidR="00930099" w:rsidRDefault="00161A02">
      <w:pPr>
        <w:pStyle w:val="Textkrper"/>
        <w:numPr>
          <w:ilvl w:val="0"/>
          <w:numId w:val="36"/>
        </w:numPr>
      </w:pPr>
      <w:r>
        <w:t xml:space="preserve">Es zeichnet sich durch eine besonders </w:t>
      </w:r>
      <w:r>
        <w:rPr>
          <w:b/>
          <w:bCs/>
        </w:rPr>
        <w:t xml:space="preserve">beispielhafte, gelungene und </w:t>
      </w:r>
      <w:proofErr w:type="spellStart"/>
      <w:r>
        <w:rPr>
          <w:b/>
          <w:bCs/>
        </w:rPr>
        <w:t>zukunftsgerichtete</w:t>
      </w:r>
      <w:proofErr w:type="spellEnd"/>
      <w:r>
        <w:rPr>
          <w:b/>
          <w:bCs/>
        </w:rPr>
        <w:t xml:space="preserve"> Umsetzung des </w:t>
      </w:r>
      <w:hyperlink r:id="rId9" w:tooltip="https://portal.uni-koeln.de/studium-lehre/lehrende/leitbild-studium-und-lehre" w:history="1">
        <w:r>
          <w:rPr>
            <w:rStyle w:val="Hyperlink"/>
            <w:b/>
            <w:bCs/>
          </w:rPr>
          <w:t>Leitbilds Studium und Lehre</w:t>
        </w:r>
      </w:hyperlink>
      <w:r>
        <w:rPr>
          <w:b/>
          <w:bCs/>
        </w:rPr>
        <w:t xml:space="preserve"> sowie der </w:t>
      </w:r>
      <w:hyperlink r:id="rId10" w:tooltip="https://portal.uni-koeln.de/subportale/qualitaetsmanagement-lehre-studium/q3uzk/qualitaetsziele-und-kriterien" w:history="1">
        <w:r>
          <w:rPr>
            <w:rStyle w:val="Hyperlink"/>
            <w:b/>
            <w:bCs/>
          </w:rPr>
          <w:t>Qualitätsziele Studium und Lehre</w:t>
        </w:r>
      </w:hyperlink>
      <w:r>
        <w:t xml:space="preserve"> aus. </w:t>
      </w:r>
    </w:p>
    <w:p w:rsidR="00930099" w:rsidRDefault="00161A02">
      <w:pPr>
        <w:pStyle w:val="Textkrper"/>
        <w:ind w:left="708"/>
      </w:pPr>
      <w:r>
        <w:rPr>
          <w:noProof/>
          <w:lang w:eastAsia="de-DE"/>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546735</wp:posOffset>
                </wp:positionV>
                <wp:extent cx="4800600" cy="3782695"/>
                <wp:effectExtent l="0" t="0" r="0" b="8255"/>
                <wp:wrapTopAndBottom/>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 12_Inhaltliche Säulen der Q-Kriterien Lehre und Studium.jpg"/>
                        <pic:cNvPicPr>
                          <a:picLocks noChangeAspect="1"/>
                        </pic:cNvPicPr>
                      </pic:nvPicPr>
                      <pic:blipFill>
                        <a:blip r:embed="rId11"/>
                        <a:stretch/>
                      </pic:blipFill>
                      <pic:spPr bwMode="auto">
                        <a:xfrm>
                          <a:off x="0" y="0"/>
                          <a:ext cx="4800600" cy="3782694"/>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9264;o:allowoverlap:true;o:allowincell:true;mso-position-horizontal-relative:margin;mso-position-horizontal:right;mso-position-vertical-relative:text;margin-top:43.0pt;mso-position-vertical:absolute;width:378.0pt;height:297.8pt;mso-wrap-distance-left:9.0pt;mso-wrap-distance-top:0.0pt;mso-wrap-distance-right:9.0pt;mso-wrap-distance-bottom:0.0pt;" stroked="false">
                <v:path textboxrect="0,0,0,0"/>
                <w10:wrap type="topAndBottom"/>
                <v:imagedata r:id="rId15" o:title=""/>
              </v:shape>
            </w:pict>
          </mc:Fallback>
        </mc:AlternateContent>
      </w:r>
      <w:r>
        <w:t xml:space="preserve">Vom Leitbild Studium und Lehre sowie den Qualitätszielen Studium und Lehre sind die folgenden </w:t>
      </w:r>
      <w:hyperlink r:id="rId16" w:tooltip="https://portal.uni-koeln.de/subportale/qualitaetsmanagement-lehre-studium/q3uzk/qualitaetsziele-und-kriterien" w:history="1">
        <w:r>
          <w:rPr>
            <w:rStyle w:val="Hyperlink"/>
            <w:b/>
            <w:bCs/>
          </w:rPr>
          <w:t>Qualitätskriterien Studium und Lehre</w:t>
        </w:r>
      </w:hyperlink>
      <w:r>
        <w:rPr>
          <w:rStyle w:val="Hyperlink"/>
          <w:b/>
          <w:bCs/>
        </w:rPr>
        <w:t xml:space="preserve"> </w:t>
      </w:r>
      <w:r>
        <w:t>abgeleitet.</w:t>
      </w:r>
    </w:p>
    <w:p w:rsidR="00930099" w:rsidRDefault="00161A02">
      <w:pPr>
        <w:pStyle w:val="Textkrper"/>
        <w:numPr>
          <w:ilvl w:val="0"/>
          <w:numId w:val="36"/>
        </w:numPr>
        <w:rPr>
          <w:i/>
          <w:iCs/>
        </w:rPr>
      </w:pPr>
      <w:r>
        <w:t xml:space="preserve">Es ist </w:t>
      </w:r>
      <w:r>
        <w:rPr>
          <w:b/>
          <w:bCs/>
        </w:rPr>
        <w:t>innovativ</w:t>
      </w:r>
      <w:r>
        <w:t xml:space="preserve"> konzipiert.</w:t>
      </w:r>
    </w:p>
    <w:p w:rsidR="00930099" w:rsidRDefault="00161A02">
      <w:pPr>
        <w:pStyle w:val="Textkrper"/>
        <w:numPr>
          <w:ilvl w:val="0"/>
          <w:numId w:val="36"/>
        </w:numPr>
        <w:rPr>
          <w:i/>
          <w:iCs/>
        </w:rPr>
      </w:pPr>
      <w:r>
        <w:t xml:space="preserve">Es hat das Potential, das Lehren und Lernen an der Universität zu Köln zu </w:t>
      </w:r>
      <w:r>
        <w:rPr>
          <w:b/>
          <w:bCs/>
        </w:rPr>
        <w:t>transformieren</w:t>
      </w:r>
      <w:r>
        <w:t>.</w:t>
      </w:r>
    </w:p>
    <w:p w:rsidR="00930099" w:rsidRDefault="00161A02">
      <w:pPr>
        <w:pStyle w:val="StandardWeb"/>
        <w:numPr>
          <w:ilvl w:val="0"/>
          <w:numId w:val="36"/>
        </w:numPr>
        <w:spacing w:before="120" w:beforeAutospacing="0" w:after="120" w:afterAutospacing="0"/>
        <w:jc w:val="both"/>
        <w:rPr>
          <w:rFonts w:ascii="Arial" w:hAnsi="Arial" w:cs="Arial"/>
          <w:color w:val="000000"/>
          <w:sz w:val="20"/>
          <w:szCs w:val="20"/>
        </w:rPr>
      </w:pPr>
      <w:r>
        <w:rPr>
          <w:rFonts w:ascii="Arial" w:hAnsi="Arial" w:cs="Arial"/>
          <w:color w:val="000000"/>
          <w:sz w:val="20"/>
          <w:szCs w:val="20"/>
        </w:rPr>
        <w:t xml:space="preserve">Es handelt sich um einen Vorschlag, der für das Lehren und Lernen a) in der Fakultät, b) in der Universität und c) über die Universität hinaus </w:t>
      </w:r>
      <w:r>
        <w:rPr>
          <w:rFonts w:ascii="Arial" w:hAnsi="Arial" w:cs="Arial"/>
          <w:b/>
          <w:bCs/>
          <w:color w:val="000000"/>
          <w:sz w:val="20"/>
          <w:szCs w:val="20"/>
        </w:rPr>
        <w:t>beispielhaft</w:t>
      </w:r>
      <w:r>
        <w:rPr>
          <w:rFonts w:ascii="Arial" w:hAnsi="Arial" w:cs="Arial"/>
          <w:color w:val="000000"/>
          <w:sz w:val="20"/>
          <w:szCs w:val="20"/>
        </w:rPr>
        <w:t xml:space="preserve"> ist. </w:t>
      </w:r>
    </w:p>
    <w:p w:rsidR="00930099" w:rsidRDefault="00161A02">
      <w:pPr>
        <w:pStyle w:val="Textkrper"/>
        <w:numPr>
          <w:ilvl w:val="0"/>
          <w:numId w:val="36"/>
        </w:numPr>
      </w:pPr>
      <w:r>
        <w:t xml:space="preserve">Es zeichnet sich durch eine besonders ausgeprägte </w:t>
      </w:r>
      <w:proofErr w:type="spellStart"/>
      <w:r>
        <w:rPr>
          <w:b/>
          <w:bCs/>
        </w:rPr>
        <w:t>Lernendenzentrierung</w:t>
      </w:r>
      <w:proofErr w:type="spellEnd"/>
      <w:r>
        <w:rPr>
          <w:b/>
          <w:bCs/>
        </w:rPr>
        <w:t xml:space="preserve"> und </w:t>
      </w:r>
      <w:r>
        <w:rPr>
          <w:b/>
          <w:bCs/>
        </w:rPr>
        <w:noBreakHyphen/>
      </w:r>
      <w:proofErr w:type="spellStart"/>
      <w:r>
        <w:rPr>
          <w:b/>
          <w:bCs/>
        </w:rPr>
        <w:t>orientierung</w:t>
      </w:r>
      <w:proofErr w:type="spellEnd"/>
      <w:r>
        <w:t xml:space="preserve"> aus.</w:t>
      </w:r>
    </w:p>
    <w:p w:rsidR="00930099" w:rsidRDefault="00161A02">
      <w:pPr>
        <w:pStyle w:val="Textkrper"/>
        <w:numPr>
          <w:ilvl w:val="0"/>
          <w:numId w:val="36"/>
        </w:numPr>
      </w:pPr>
      <w:r>
        <w:t>Es fördert die</w:t>
      </w:r>
      <w:r>
        <w:rPr>
          <w:b/>
          <w:bCs/>
        </w:rPr>
        <w:t xml:space="preserve"> </w:t>
      </w:r>
      <w:hyperlink r:id="rId17" w:tooltip="https://portal.uni-koeln.de/digital-education" w:history="1">
        <w:r>
          <w:rPr>
            <w:rStyle w:val="Hyperlink"/>
            <w:b/>
            <w:bCs/>
          </w:rPr>
          <w:t>Digitale Bildung</w:t>
        </w:r>
      </w:hyperlink>
      <w:r>
        <w:t xml:space="preserve"> (im Sinne des Konzepts der Universität zu Köln). </w:t>
      </w:r>
    </w:p>
    <w:p w:rsidR="00930099" w:rsidRDefault="00161A02">
      <w:pPr>
        <w:pStyle w:val="berschrift3"/>
        <w:rPr>
          <w:rStyle w:val="IntensiveHervorhebung"/>
        </w:rPr>
      </w:pPr>
      <w:r>
        <w:rPr>
          <w:rStyle w:val="IntensiveHervorhebung"/>
        </w:rPr>
        <w:lastRenderedPageBreak/>
        <w:t>Die folgenden Fragen können bei der Präsentation des Vorschlags als Orientierung dienen:</w:t>
      </w:r>
    </w:p>
    <w:p w:rsidR="00930099" w:rsidRDefault="00161A02">
      <w:pPr>
        <w:pStyle w:val="Textkrper"/>
        <w:numPr>
          <w:ilvl w:val="0"/>
          <w:numId w:val="37"/>
        </w:numPr>
      </w:pPr>
      <w:r>
        <w:rPr>
          <w:b/>
        </w:rPr>
        <w:t>Wo</w:t>
      </w:r>
      <w:r>
        <w:t xml:space="preserve"> ist das </w:t>
      </w:r>
      <w:r>
        <w:rPr>
          <w:bCs/>
        </w:rPr>
        <w:t>Lehr-Lernangebot</w:t>
      </w:r>
      <w:r>
        <w:t xml:space="preserve"> oder -projekt</w:t>
      </w:r>
      <w:r>
        <w:rPr>
          <w:b/>
        </w:rPr>
        <w:t xml:space="preserve"> angesiedelt</w:t>
      </w:r>
      <w:r>
        <w:t xml:space="preserve"> (Fakultät, zentrale Einrichtung) und an wen richtet es sich?</w:t>
      </w:r>
    </w:p>
    <w:p w:rsidR="00930099" w:rsidRDefault="00161A02">
      <w:pPr>
        <w:pStyle w:val="Textkrper"/>
        <w:numPr>
          <w:ilvl w:val="0"/>
          <w:numId w:val="37"/>
        </w:numPr>
      </w:pPr>
      <w:r>
        <w:t xml:space="preserve">Fand/findet das Angebot oder Projekt </w:t>
      </w:r>
      <w:r>
        <w:rPr>
          <w:b/>
          <w:bCs/>
        </w:rPr>
        <w:t>digital</w:t>
      </w:r>
      <w:r>
        <w:t xml:space="preserve">, </w:t>
      </w:r>
      <w:r>
        <w:rPr>
          <w:b/>
          <w:bCs/>
        </w:rPr>
        <w:t>hybrid</w:t>
      </w:r>
      <w:r>
        <w:t xml:space="preserve"> oder </w:t>
      </w:r>
      <w:r>
        <w:rPr>
          <w:b/>
          <w:bCs/>
        </w:rPr>
        <w:t>vor Ort in der Universität</w:t>
      </w:r>
      <w:r>
        <w:t xml:space="preserve"> statt?</w:t>
      </w:r>
    </w:p>
    <w:p w:rsidR="00930099" w:rsidRDefault="00161A02">
      <w:pPr>
        <w:pStyle w:val="Textkrper"/>
        <w:numPr>
          <w:ilvl w:val="0"/>
          <w:numId w:val="37"/>
        </w:numPr>
      </w:pPr>
      <w:r>
        <w:t xml:space="preserve">Wie war/ist das Lehr-Lernangebot oder -projekt </w:t>
      </w:r>
      <w:r>
        <w:rPr>
          <w:b/>
          <w:bCs/>
        </w:rPr>
        <w:t>thematisch konzipiert</w:t>
      </w:r>
      <w:r>
        <w:t xml:space="preserve"> und wie war es aufgebaut?</w:t>
      </w:r>
    </w:p>
    <w:p w:rsidR="00930099" w:rsidRDefault="00161A02">
      <w:pPr>
        <w:pStyle w:val="Textkrper"/>
        <w:numPr>
          <w:ilvl w:val="0"/>
          <w:numId w:val="37"/>
        </w:numPr>
      </w:pPr>
      <w:r>
        <w:t xml:space="preserve">Welche </w:t>
      </w:r>
      <w:r>
        <w:rPr>
          <w:b/>
          <w:bCs/>
        </w:rPr>
        <w:t>Lern-</w:t>
      </w:r>
      <w:r>
        <w:t xml:space="preserve"> und </w:t>
      </w:r>
      <w:r>
        <w:rPr>
          <w:b/>
          <w:bCs/>
        </w:rPr>
        <w:t>Bildungsziele</w:t>
      </w:r>
      <w:r>
        <w:t xml:space="preserve"> oder sonstigen </w:t>
      </w:r>
      <w:r>
        <w:rPr>
          <w:b/>
          <w:bCs/>
        </w:rPr>
        <w:t>Ziele</w:t>
      </w:r>
      <w:r>
        <w:t xml:space="preserve"> wurden/werden mit dem Lehr-Lernangebot oder -projekt verfolgt? (z. B. persönliche Weiterentwicklung, Schließen von Wissenslücken/Lücken im Lehrangebot, verbesserte Klausurergebnisse, verbessertes Lernverhalten, universitäre/berufliche Kontakte, besonderer Praxis</w:t>
      </w:r>
      <w:r>
        <w:noBreakHyphen/>
        <w:t>/Berufsbezug, etc.)</w:t>
      </w:r>
    </w:p>
    <w:p w:rsidR="00930099" w:rsidRDefault="00161A02">
      <w:pPr>
        <w:pStyle w:val="Textkrper"/>
        <w:numPr>
          <w:ilvl w:val="0"/>
          <w:numId w:val="37"/>
        </w:numPr>
      </w:pPr>
      <w:r>
        <w:rPr>
          <w:bCs/>
        </w:rPr>
        <w:t>Welche</w:t>
      </w:r>
      <w:r>
        <w:rPr>
          <w:b/>
          <w:bCs/>
        </w:rPr>
        <w:t xml:space="preserve"> Kompetenzen </w:t>
      </w:r>
      <w:r>
        <w:rPr>
          <w:bCs/>
        </w:rPr>
        <w:t>sollen/sollten die Lernenden durch ihre Teilnahme am Lehr-Lernangebot oder -projekt erwerben</w:t>
      </w:r>
      <w:r>
        <w:t xml:space="preserve">? </w:t>
      </w:r>
    </w:p>
    <w:p w:rsidR="00930099" w:rsidRDefault="00161A02">
      <w:pPr>
        <w:pStyle w:val="Textkrper"/>
        <w:numPr>
          <w:ilvl w:val="0"/>
          <w:numId w:val="37"/>
        </w:numPr>
      </w:pPr>
      <w:r>
        <w:t xml:space="preserve">Wie trägt das Lehr-Lernangebot oder -projekt zur </w:t>
      </w:r>
      <w:r>
        <w:rPr>
          <w:b/>
          <w:bCs/>
        </w:rPr>
        <w:t xml:space="preserve">Förderung der digitalen Bildung </w:t>
      </w:r>
      <w:r>
        <w:t>der Teilnehmenden bei? </w:t>
      </w:r>
    </w:p>
    <w:p w:rsidR="00930099" w:rsidRDefault="00161A02">
      <w:pPr>
        <w:pStyle w:val="Textkrper"/>
        <w:numPr>
          <w:ilvl w:val="0"/>
          <w:numId w:val="37"/>
        </w:numPr>
      </w:pPr>
      <w:r>
        <w:t xml:space="preserve">Welche </w:t>
      </w:r>
      <w:r>
        <w:rPr>
          <w:b/>
          <w:bCs/>
        </w:rPr>
        <w:t>didaktischen Ansätze</w:t>
      </w:r>
      <w:r>
        <w:t xml:space="preserve"> und </w:t>
      </w:r>
      <w:r>
        <w:rPr>
          <w:b/>
          <w:bCs/>
        </w:rPr>
        <w:t>Methoden</w:t>
      </w:r>
      <w:r>
        <w:t xml:space="preserve"> wurden/werden eingesetzt bzw. </w:t>
      </w:r>
      <w:r>
        <w:rPr>
          <w:b/>
          <w:bCs/>
        </w:rPr>
        <w:t xml:space="preserve">welches Lehr-Lernkonzept </w:t>
      </w:r>
      <w:r>
        <w:t xml:space="preserve">wurde/wird umgesetzt? (z. B. forschungsorientiertes bzw. forschungsbasiertes Lernen, selbstständiges Arbeiten, Gruppenarbeit, Förderung von aktivem Lernen, Micro-Learning, </w:t>
      </w:r>
      <w:proofErr w:type="spellStart"/>
      <w:r>
        <w:t>Blended</w:t>
      </w:r>
      <w:proofErr w:type="spellEnd"/>
      <w:r>
        <w:t xml:space="preserve">-Learning, </w:t>
      </w:r>
      <w:proofErr w:type="spellStart"/>
      <w:r>
        <w:t>Flipped</w:t>
      </w:r>
      <w:proofErr w:type="spellEnd"/>
      <w:r>
        <w:t xml:space="preserve"> </w:t>
      </w:r>
      <w:proofErr w:type="spellStart"/>
      <w:r>
        <w:t>Classroom</w:t>
      </w:r>
      <w:proofErr w:type="spellEnd"/>
      <w:r>
        <w:t>, projekt- oder problembasiertes Lernen etc.)</w:t>
      </w:r>
    </w:p>
    <w:p w:rsidR="00930099" w:rsidRDefault="00161A02">
      <w:pPr>
        <w:pStyle w:val="Textkrper"/>
        <w:numPr>
          <w:ilvl w:val="0"/>
          <w:numId w:val="37"/>
        </w:numPr>
      </w:pPr>
      <w:r>
        <w:t xml:space="preserve">Welche </w:t>
      </w:r>
      <w:r>
        <w:rPr>
          <w:b/>
          <w:bCs/>
        </w:rPr>
        <w:t>Tools</w:t>
      </w:r>
      <w:r>
        <w:t xml:space="preserve"> wurden/werden zur Förderung und Unterstützung des Lehr-Lernprozesses eingesetzt?</w:t>
      </w:r>
    </w:p>
    <w:p w:rsidR="00930099" w:rsidRDefault="00161A02">
      <w:pPr>
        <w:pStyle w:val="Textkrper"/>
        <w:numPr>
          <w:ilvl w:val="0"/>
          <w:numId w:val="38"/>
        </w:numPr>
      </w:pPr>
      <w:r>
        <w:t xml:space="preserve">In welchem Maße zeichnet sich das Lehr-Lernangebot oder -projekt durch eine </w:t>
      </w:r>
      <w:r>
        <w:rPr>
          <w:b/>
          <w:bCs/>
        </w:rPr>
        <w:t>gesellschaftliche (aktuelle) Relevanz</w:t>
      </w:r>
      <w:r>
        <w:t xml:space="preserve"> aus? (z. B. Einschätzung der Außenwirkung, Passung mit aktuell relevanten Themen, Adressierung und Beantwortung akuter gesellschaftlicher Fragen)</w:t>
      </w:r>
    </w:p>
    <w:p w:rsidR="00930099" w:rsidRDefault="00161A02">
      <w:pPr>
        <w:pStyle w:val="Textkrper"/>
        <w:numPr>
          <w:ilvl w:val="0"/>
          <w:numId w:val="38"/>
        </w:numPr>
      </w:pPr>
      <w:r>
        <w:t xml:space="preserve">Inwieweit war die inhaltliche und methodische Gestaltung bzw. Handlungsweise </w:t>
      </w:r>
      <w:r>
        <w:rPr>
          <w:b/>
          <w:bCs/>
        </w:rPr>
        <w:t>am Bedarf der Lernenden orientiert</w:t>
      </w:r>
      <w:r>
        <w:t>? (Zielsetzung und -erreichung, Kompetenzorientierung, Praxis- und Forschungsbezug, Interdisziplinarität)</w:t>
      </w:r>
    </w:p>
    <w:p w:rsidR="00930099" w:rsidRDefault="00161A02">
      <w:pPr>
        <w:pStyle w:val="Textkrper"/>
        <w:numPr>
          <w:ilvl w:val="0"/>
          <w:numId w:val="38"/>
        </w:numPr>
      </w:pPr>
      <w:r>
        <w:t xml:space="preserve">In welchem Maße und wie wurde/wird auf </w:t>
      </w:r>
      <w:r>
        <w:rPr>
          <w:b/>
          <w:bCs/>
        </w:rPr>
        <w:t>diversitätsspezifische, inklusive und/oder barrierefreie</w:t>
      </w:r>
      <w:r>
        <w:t xml:space="preserve"> Zugänge zum Lernen geachtet?</w:t>
      </w:r>
    </w:p>
    <w:p w:rsidR="00930099" w:rsidRDefault="00161A02">
      <w:pPr>
        <w:pStyle w:val="Textkrper"/>
        <w:numPr>
          <w:ilvl w:val="0"/>
          <w:numId w:val="38"/>
        </w:numPr>
      </w:pPr>
      <w:r>
        <w:t xml:space="preserve">In welchem Umfang gab es besondere/kontinuierliche/systematische </w:t>
      </w:r>
      <w:r>
        <w:rPr>
          <w:b/>
          <w:bCs/>
        </w:rPr>
        <w:t>Rückmeldungen durch Lernende</w:t>
      </w:r>
      <w:r>
        <w:t>? (z. B. Evaluierungen, persönliche Ansprache, schriftliche Rückmeldungen)</w:t>
      </w:r>
    </w:p>
    <w:p w:rsidR="00930099" w:rsidRDefault="00161A02">
      <w:pPr>
        <w:pStyle w:val="Textkrper"/>
        <w:numPr>
          <w:ilvl w:val="0"/>
          <w:numId w:val="37"/>
        </w:numPr>
      </w:pPr>
      <w:r>
        <w:t xml:space="preserve">Worin bestehen das </w:t>
      </w:r>
      <w:r>
        <w:rPr>
          <w:b/>
          <w:bCs/>
        </w:rPr>
        <w:t xml:space="preserve">Innovationspotential </w:t>
      </w:r>
      <w:r>
        <w:t>und der</w:t>
      </w:r>
      <w:r>
        <w:rPr>
          <w:b/>
          <w:bCs/>
        </w:rPr>
        <w:t xml:space="preserve"> Vorbildcharakter </w:t>
      </w:r>
      <w:r>
        <w:t>des Lehr-Lernangebots oder -projekts?</w:t>
      </w:r>
    </w:p>
    <w:p w:rsidR="00930099" w:rsidRDefault="00161A02">
      <w:pPr>
        <w:pStyle w:val="Textkrper"/>
        <w:numPr>
          <w:ilvl w:val="0"/>
          <w:numId w:val="38"/>
        </w:numPr>
      </w:pPr>
      <w:r>
        <w:lastRenderedPageBreak/>
        <w:t xml:space="preserve">Was sind </w:t>
      </w:r>
      <w:r>
        <w:rPr>
          <w:b/>
          <w:bCs/>
        </w:rPr>
        <w:t xml:space="preserve">Alleinstellungsmerkmale des Lehr-Lernangebots oder -projekts </w:t>
      </w:r>
      <w:r>
        <w:t>gegenüber ähnlichen Angeboten? </w:t>
      </w:r>
    </w:p>
    <w:p w:rsidR="00930099" w:rsidRDefault="00161A02">
      <w:pPr>
        <w:pStyle w:val="Textkrper"/>
        <w:numPr>
          <w:ilvl w:val="0"/>
          <w:numId w:val="38"/>
        </w:numPr>
      </w:pPr>
      <w:r>
        <w:t xml:space="preserve">In welchem Maß ist das Lehr-Lernangebot oder -projekt </w:t>
      </w:r>
      <w:r>
        <w:rPr>
          <w:b/>
          <w:bCs/>
        </w:rPr>
        <w:t>nachhaltig</w:t>
      </w:r>
      <w:r>
        <w:t>: In welchem Maße kann es auf andere Bereiche im Hochschulkontext übertragen oder angewendet werden? Kann das Lehr-Lernangebote oder -projekt weiterentwickelt sowie wiederholt und dadurch verstetigt angeboten werden? </w:t>
      </w:r>
    </w:p>
    <w:p w:rsidR="00930099" w:rsidRDefault="00161A02">
      <w:pPr>
        <w:pStyle w:val="Textkrper"/>
        <w:numPr>
          <w:ilvl w:val="0"/>
          <w:numId w:val="38"/>
        </w:numPr>
      </w:pPr>
      <w:r>
        <w:t xml:space="preserve">Wie beurteilen Sie die </w:t>
      </w:r>
      <w:r>
        <w:rPr>
          <w:b/>
          <w:bCs/>
        </w:rPr>
        <w:t>persönliche Leistung der nominierten Person(en)</w:t>
      </w:r>
      <w:r>
        <w:t xml:space="preserve"> und dessen/deren Beitrag zum Erfolg des Lehr-Lernangebots oder -projekts?</w:t>
      </w:r>
    </w:p>
    <w:p w:rsidR="00930099" w:rsidRDefault="00930099">
      <w:pPr>
        <w:pStyle w:val="Textkrper"/>
      </w:pPr>
    </w:p>
    <w:p w:rsidR="00930099" w:rsidRDefault="00930099">
      <w:pPr>
        <w:pStyle w:val="Textkrper"/>
      </w:pPr>
    </w:p>
    <w:sectPr w:rsidR="00930099">
      <w:headerReference w:type="default" r:id="rId18"/>
      <w:footerReference w:type="default" r:id="rId19"/>
      <w:pgSz w:w="11906" w:h="16838"/>
      <w:pgMar w:top="1702" w:right="1418" w:bottom="1247" w:left="2268" w:header="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099" w:rsidRDefault="00161A02">
      <w:pPr>
        <w:spacing w:before="0" w:after="0"/>
      </w:pPr>
      <w:r>
        <w:separator/>
      </w:r>
    </w:p>
  </w:endnote>
  <w:endnote w:type="continuationSeparator" w:id="0">
    <w:p w:rsidR="00930099" w:rsidRDefault="00161A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099" w:rsidRDefault="00161A02">
    <w:pPr>
      <w:pStyle w:val="Fuzeile"/>
      <w:jc w:val="right"/>
    </w:pPr>
    <w:r>
      <w:rPr>
        <w:rStyle w:val="Seitenzahl"/>
      </w:rPr>
      <w:fldChar w:fldCharType="begin"/>
    </w:r>
    <w:r>
      <w:rPr>
        <w:rStyle w:val="Seitenzahl"/>
      </w:rPr>
      <w:instrText xml:space="preserve"> PAGE </w:instrText>
    </w:r>
    <w:r>
      <w:rPr>
        <w:rStyle w:val="Seitenzahl"/>
      </w:rPr>
      <w:fldChar w:fldCharType="separate"/>
    </w:r>
    <w:r w:rsidR="00A50336">
      <w:rPr>
        <w:rStyle w:val="Seitenzahl"/>
        <w:noProof/>
      </w:rPr>
      <w:t>6</w:t>
    </w:r>
    <w:r>
      <w:rPr>
        <w:rStyle w:val="Seitenzahl"/>
      </w:rPr>
      <w:fldChar w:fldCharType="end"/>
    </w:r>
    <w:r>
      <w:rPr>
        <w:noProof/>
        <w:lang w:eastAsia="de-DE"/>
      </w:rPr>
      <mc:AlternateContent>
        <mc:Choice Requires="wpg">
          <w:drawing>
            <wp:anchor distT="0" distB="0" distL="114300" distR="114300" simplePos="0" relativeHeight="251665408" behindDoc="0" locked="0" layoutInCell="1" allowOverlap="1">
              <wp:simplePos x="0" y="0"/>
              <wp:positionH relativeFrom="column">
                <wp:posOffset>-1486284</wp:posOffset>
              </wp:positionH>
              <wp:positionV relativeFrom="paragraph">
                <wp:posOffset>398684</wp:posOffset>
              </wp:positionV>
              <wp:extent cx="7600950" cy="180935"/>
              <wp:effectExtent l="0" t="0" r="0" b="0"/>
              <wp:wrapThrough wrapText="bothSides">
                <wp:wrapPolygon edited="1">
                  <wp:start x="0" y="0"/>
                  <wp:lineTo x="0" y="18254"/>
                  <wp:lineTo x="21492" y="18254"/>
                  <wp:lineTo x="21492" y="0"/>
                  <wp:lineTo x="0" y="0"/>
                </wp:wrapPolygon>
              </wp:wrapThrough>
              <wp:docPr id="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stretch/>
                    </pic:blipFill>
                    <pic:spPr bwMode="auto">
                      <a:xfrm>
                        <a:off x="0" y="0"/>
                        <a:ext cx="7600950" cy="1809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5408;o:allowoverlap:true;o:allowincell:true;mso-position-horizontal-relative:text;margin-left:-117.0pt;mso-position-horizontal:absolute;mso-position-vertical-relative:text;margin-top:31.4pt;mso-position-vertical:absolute;width:598.5pt;height:14.2pt;mso-wrap-distance-left:9.0pt;mso-wrap-distance-top:0.0pt;mso-wrap-distance-right:9.0pt;mso-wrap-distance-bottom:0.0pt;" wrapcoords="0 0 0 84509 99500 84509 99500 0 0 0" stroked="false">
              <v:path textboxrect="0,0,0,0"/>
              <w10:wrap type="through"/>
              <v:imagedata r:id="rId2" o:title=""/>
            </v:shape>
          </w:pict>
        </mc:Fallback>
      </mc:AlternateContent>
    </w:r>
    <w:r>
      <w:rPr>
        <w:noProof/>
        <w:lang w:eastAsia="de-DE"/>
      </w:rPr>
      <mc:AlternateContent>
        <mc:Choice Requires="wpg">
          <w:drawing>
            <wp:anchor distT="0" distB="0" distL="114300" distR="114300" simplePos="0" relativeHeight="251656704" behindDoc="1" locked="0" layoutInCell="1" allowOverlap="1">
              <wp:simplePos x="0" y="0"/>
              <wp:positionH relativeFrom="page">
                <wp:posOffset>-47625</wp:posOffset>
              </wp:positionH>
              <wp:positionV relativeFrom="page">
                <wp:posOffset>10501630</wp:posOffset>
              </wp:positionV>
              <wp:extent cx="7647624" cy="2286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_Headerleiste.pdf"/>
                      <pic:cNvPicPr>
                        <a:picLocks noChangeAspect="1"/>
                      </pic:cNvPicPr>
                    </pic:nvPicPr>
                    <pic:blipFill>
                      <a:blip r:embed="rId3"/>
                      <a:srcRect t="98661"/>
                      <a:stretch/>
                    </pic:blipFill>
                    <pic:spPr bwMode="auto">
                      <a:xfrm>
                        <a:off x="0" y="0"/>
                        <a:ext cx="7648575" cy="228628"/>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6704;o:allowoverlap:true;o:allowincell:true;mso-position-horizontal-relative:page;margin-left:-3.8pt;mso-position-horizontal:absolute;mso-position-vertical-relative:page;margin-top:826.9pt;mso-position-vertical:absolute;width:602.2pt;height:18.0pt;mso-wrap-distance-left:9.0pt;mso-wrap-distance-top:0.0pt;mso-wrap-distance-right:9.0pt;mso-wrap-distance-bottom:0.0pt;" stroked="f">
              <v:path textboxrect="0,0,0,0"/>
              <v:imagedata r:id="rId4" o:titl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099" w:rsidRDefault="00161A02">
      <w:pPr>
        <w:spacing w:before="0" w:after="0"/>
      </w:pPr>
      <w:r>
        <w:separator/>
      </w:r>
    </w:p>
  </w:footnote>
  <w:footnote w:type="continuationSeparator" w:id="0">
    <w:p w:rsidR="00930099" w:rsidRDefault="00161A0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099" w:rsidRDefault="00161A02">
    <w:pPr>
      <w:pStyle w:val="Kopfzeile"/>
    </w:pPr>
    <w:r>
      <w:rPr>
        <w:noProof/>
        <w:lang w:eastAsia="de-DE"/>
      </w:rPr>
      <mc:AlternateContent>
        <mc:Choice Requires="wpg">
          <w:drawing>
            <wp:anchor distT="0" distB="0" distL="114300" distR="114300" simplePos="0" relativeHeight="251653632" behindDoc="0" locked="0" layoutInCell="1" allowOverlap="1">
              <wp:simplePos x="0" y="0"/>
              <wp:positionH relativeFrom="column">
                <wp:posOffset>-1496695</wp:posOffset>
              </wp:positionH>
              <wp:positionV relativeFrom="margin">
                <wp:posOffset>-1075690</wp:posOffset>
              </wp:positionV>
              <wp:extent cx="7658100" cy="914400"/>
              <wp:effectExtent l="0" t="0" r="12700" b="0"/>
              <wp:wrapNone/>
              <wp:docPr id="1" name="Rechteck 1"/>
              <wp:cNvGraphicFramePr/>
              <a:graphic xmlns:a="http://schemas.openxmlformats.org/drawingml/2006/main">
                <a:graphicData uri="http://schemas.microsoft.com/office/word/2010/wordprocessingShape">
                  <wps:wsp>
                    <wps:cNvSpPr/>
                    <wps:spPr bwMode="auto">
                      <a:xfrm>
                        <a:off x="0" y="0"/>
                        <a:ext cx="7658100" cy="914400"/>
                      </a:xfrm>
                      <a:prstGeom prst="rect">
                        <a:avLst/>
                      </a:prstGeom>
                      <a:solidFill>
                        <a:srgbClr val="2B3D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0099" w:rsidRDefault="00930099">
                          <w:pPr>
                            <w:spacing w:before="0" w:after="0"/>
                            <w:ind w:left="226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 id="shape 0" o:spid="_x0000_s0" o:spt="1" type="#_x0000_t1" style="position:absolute;z-index:251653632;o:allowoverlap:true;o:allowincell:true;mso-position-horizontal-relative:text;margin-left:-117.8pt;mso-position-horizontal:absolute;mso-position-vertical-relative:margin;margin-top:-84.7pt;mso-position-vertical:absolute;width:603.0pt;height:72.0pt;mso-wrap-distance-left:9.0pt;mso-wrap-distance-top:0.0pt;mso-wrap-distance-right:9.0pt;mso-wrap-distance-bottom:0.0pt;v-text-anchor:middle;visibility:visible;" fillcolor="#2B3D4F" stroked="f" strokeweight="1.00pt">
              <v:stroke dashstyle="solid"/>
              <v:textbox inset="0,0,0,0">
                <w:txbxContent>
                  <w:p>
                    <w:pPr>
                      <w:ind w:left="2268"/>
                      <w:spacing w:before="0" w:after="0"/>
                    </w:pPr>
                    <w:r/>
                    <w:r/>
                  </w:p>
                </w:txbxContent>
              </v:textbox>
            </v:shape>
          </w:pict>
        </mc:Fallback>
      </mc:AlternateContent>
    </w:r>
    <w:r>
      <w:rPr>
        <w:noProof/>
        <w:lang w:eastAsia="de-DE"/>
      </w:rPr>
      <mc:AlternateContent>
        <mc:Choice Requires="wpg">
          <w:drawing>
            <wp:anchor distT="0" distB="0" distL="114300" distR="114300" simplePos="0" relativeHeight="251662336" behindDoc="0" locked="0" layoutInCell="1" allowOverlap="1">
              <wp:simplePos x="0" y="0"/>
              <wp:positionH relativeFrom="column">
                <wp:posOffset>4229100</wp:posOffset>
              </wp:positionH>
              <wp:positionV relativeFrom="paragraph">
                <wp:posOffset>214630</wp:posOffset>
              </wp:positionV>
              <wp:extent cx="1015365" cy="515620"/>
              <wp:effectExtent l="0" t="0" r="635" b="0"/>
              <wp:wrapThrough wrapText="bothSides">
                <wp:wrapPolygon edited="1">
                  <wp:start x="0" y="0"/>
                  <wp:lineTo x="0" y="20217"/>
                  <wp:lineTo x="21073" y="20217"/>
                  <wp:lineTo x="21073" y="0"/>
                  <wp:lineTo x="0" y="0"/>
                </wp:wrapPolygon>
              </wp:wrapThrough>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
                      <a:stretch/>
                    </pic:blipFill>
                    <pic:spPr bwMode="auto">
                      <a:xfrm>
                        <a:off x="0" y="0"/>
                        <a:ext cx="1015365" cy="5156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2336;o:allowoverlap:true;o:allowincell:true;mso-position-horizontal-relative:text;margin-left:333.0pt;mso-position-horizontal:absolute;mso-position-vertical-relative:text;margin-top:16.9pt;mso-position-vertical:absolute;width:80.0pt;height:40.6pt;mso-wrap-distance-left:9.0pt;mso-wrap-distance-top:0.0pt;mso-wrap-distance-right:9.0pt;mso-wrap-distance-bottom:0.0pt;" wrapcoords="0 0 0 93597 97560 93597 97560 0 0 0" stroked="f">
              <v:path textboxrect="0,0,0,0"/>
              <w10:wrap type="through"/>
              <v:imagedata r:id="rId2" o:title=""/>
            </v:shape>
          </w:pict>
        </mc:Fallback>
      </mc:AlternateContent>
    </w:r>
    <w:r>
      <w:rPr>
        <w:noProof/>
        <w:lang w:eastAsia="de-DE"/>
      </w:rPr>
      <mc:AlternateContent>
        <mc:Choice Requires="wpg">
          <w:drawing>
            <wp:anchor distT="0" distB="0" distL="114300" distR="114300" simplePos="0" relativeHeight="251663360" behindDoc="0" locked="0" layoutInCell="1" allowOverlap="1">
              <wp:simplePos x="0" y="0"/>
              <wp:positionH relativeFrom="column">
                <wp:posOffset>-114300</wp:posOffset>
              </wp:positionH>
              <wp:positionV relativeFrom="paragraph">
                <wp:posOffset>-13970</wp:posOffset>
              </wp:positionV>
              <wp:extent cx="3429000" cy="914400"/>
              <wp:effectExtent l="0" t="0" r="0" b="0"/>
              <wp:wrapNone/>
              <wp:docPr id="3" name="Textfeld 3"/>
              <wp:cNvGraphicFramePr/>
              <a:graphic xmlns:a="http://schemas.openxmlformats.org/drawingml/2006/main">
                <a:graphicData uri="http://schemas.microsoft.com/office/word/2010/wordprocessingShape">
                  <wps:wsp>
                    <wps:cNvSpPr txBox="1"/>
                    <wps:spPr bwMode="auto">
                      <a:xfrm>
                        <a:off x="0" y="0"/>
                        <a:ext cx="34290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30099" w:rsidRDefault="00161A02">
                          <w:pPr>
                            <w:widowControl/>
                            <w:spacing w:before="0" w:after="0"/>
                            <w:rPr>
                              <w:rFonts w:eastAsiaTheme="minorHAnsi" w:cs="Arial"/>
                              <w:color w:val="F2F2F2" w:themeColor="background1" w:themeShade="F2"/>
                              <w:sz w:val="18"/>
                              <w:szCs w:val="14"/>
                            </w:rPr>
                          </w:pPr>
                          <w:r>
                            <w:rPr>
                              <w:rFonts w:eastAsiaTheme="minorHAnsi" w:cs="Arial"/>
                              <w:color w:val="F2F2F2" w:themeColor="background1" w:themeShade="F2"/>
                              <w:sz w:val="18"/>
                              <w:szCs w:val="14"/>
                            </w:rPr>
                            <w:t>UNIVERSITÄT ZU KÖLN</w:t>
                          </w:r>
                        </w:p>
                        <w:p w:rsidR="00930099" w:rsidRDefault="00161A02">
                          <w:pPr>
                            <w:widowControl/>
                            <w:spacing w:before="0" w:after="0"/>
                            <w:rPr>
                              <w:rFonts w:eastAsiaTheme="minorHAnsi" w:cs="Arial"/>
                              <w:color w:val="F2F2F2" w:themeColor="background1" w:themeShade="F2"/>
                              <w:sz w:val="18"/>
                              <w:szCs w:val="14"/>
                            </w:rPr>
                          </w:pPr>
                          <w:r>
                            <w:rPr>
                              <w:rFonts w:eastAsiaTheme="minorHAnsi" w:cs="Arial"/>
                              <w:color w:val="F2F2F2" w:themeColor="background1" w:themeShade="F2"/>
                              <w:sz w:val="18"/>
                              <w:szCs w:val="14"/>
                            </w:rPr>
                            <w:t>Prorektorat für Lehre und Studium</w:t>
                          </w:r>
                          <w:r>
                            <w:rPr>
                              <w:rFonts w:eastAsiaTheme="minorHAnsi" w:cs="Arial"/>
                              <w:color w:val="F2F2F2" w:themeColor="background1" w:themeShade="F2"/>
                              <w:sz w:val="18"/>
                              <w:szCs w:val="14"/>
                            </w:rPr>
                            <w:br/>
                            <w:t>Prof.’ Dr.’ Beatrix Busse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1="http://schemas.microsoft.com/office/drawing/2015/9/8/chartex">
          <w:pict>
            <v:shape id="shape 2" o:spid="_x0000_s2" o:spt="202" type="#_x0000_t202" style="position:absolute;z-index:251663360;o:allowoverlap:true;o:allowincell:true;mso-position-horizontal-relative:text;margin-left:-9.0pt;mso-position-horizontal:absolute;mso-position-vertical-relative:text;margin-top:-1.1pt;mso-position-vertical:absolute;width:270.0pt;height:72.0pt;mso-wrap-distance-left:9.0pt;mso-wrap-distance-top:0.0pt;mso-wrap-distance-right:9.0pt;mso-wrap-distance-bottom:0.0pt;v-text-anchor:middle;visibility:visible;" filled="f" stroked="f">
              <v:textbox inset="0,0,0,0">
                <w:txbxContent>
                  <w:p>
                    <w:pPr>
                      <w:spacing w:before="0" w:after="0"/>
                      <w:widowControl/>
                      <w:rPr>
                        <w:rFonts w:cs="Arial" w:eastAsiaTheme="minorHAnsi"/>
                        <w:color w:val="f2f2f2" w:themeColor="background1" w:themeShade="F2"/>
                        <w:sz w:val="18"/>
                        <w:szCs w:val="14"/>
                      </w:rPr>
                    </w:pPr>
                    <w:r>
                      <w:rPr>
                        <w:rFonts w:cs="Arial" w:eastAsiaTheme="minorHAnsi"/>
                        <w:color w:val="f2f2f2" w:themeColor="background1" w:themeShade="F2"/>
                        <w:sz w:val="18"/>
                        <w:szCs w:val="14"/>
                      </w:rPr>
                      <w:t xml:space="preserve">U</w:t>
                    </w:r>
                    <w:r>
                      <w:rPr>
                        <w:rFonts w:cs="Arial" w:eastAsiaTheme="minorHAnsi"/>
                        <w:color w:val="f2f2f2" w:themeColor="background1" w:themeShade="F2"/>
                        <w:sz w:val="18"/>
                        <w:szCs w:val="14"/>
                      </w:rPr>
                      <w:t xml:space="preserve">NIVERSITÄT ZU KÖLN</w:t>
                    </w:r>
                    <w:r/>
                  </w:p>
                  <w:p>
                    <w:pPr>
                      <w:spacing w:before="0" w:after="0"/>
                      <w:widowControl/>
                      <w:rPr>
                        <w:rFonts w:cs="Arial" w:eastAsiaTheme="minorHAnsi"/>
                        <w:color w:val="f2f2f2" w:themeColor="background1" w:themeShade="F2"/>
                        <w:sz w:val="18"/>
                        <w:szCs w:val="14"/>
                      </w:rPr>
                    </w:pPr>
                    <w:r>
                      <w:rPr>
                        <w:rFonts w:cs="Arial" w:eastAsiaTheme="minorHAnsi"/>
                        <w:color w:val="f2f2f2" w:themeColor="background1" w:themeShade="F2"/>
                        <w:sz w:val="18"/>
                        <w:szCs w:val="14"/>
                      </w:rPr>
                      <w:t xml:space="preserve">Prorektorat für Lehre und Studium</w:t>
                    </w:r>
                    <w:r>
                      <w:rPr>
                        <w:rFonts w:cs="Arial" w:eastAsiaTheme="minorHAnsi"/>
                        <w:color w:val="f2f2f2" w:themeColor="background1" w:themeShade="F2"/>
                        <w:sz w:val="18"/>
                        <w:szCs w:val="14"/>
                      </w:rPr>
                      <w:br/>
                    </w:r>
                    <w:r>
                      <w:rPr>
                        <w:rFonts w:cs="Arial" w:eastAsiaTheme="minorHAnsi"/>
                        <w:color w:val="f2f2f2" w:themeColor="background1" w:themeShade="F2"/>
                        <w:sz w:val="18"/>
                        <w:szCs w:val="14"/>
                      </w:rPr>
                      <w:t xml:space="preserve">Prof.</w:t>
                    </w:r>
                    <w:r>
                      <w:rPr>
                        <w:rFonts w:cs="Arial" w:eastAsiaTheme="minorHAnsi"/>
                        <w:color w:val="f2f2f2" w:themeColor="background1" w:themeShade="F2"/>
                        <w:sz w:val="18"/>
                        <w:szCs w:val="14"/>
                      </w:rPr>
                      <w:t xml:space="preserve">’</w:t>
                    </w:r>
                    <w:r>
                      <w:rPr>
                        <w:rFonts w:cs="Arial" w:eastAsiaTheme="minorHAnsi"/>
                        <w:color w:val="f2f2f2" w:themeColor="background1" w:themeShade="F2"/>
                        <w:sz w:val="18"/>
                        <w:szCs w:val="14"/>
                      </w:rPr>
                      <w:t xml:space="preserve"> Dr.</w:t>
                    </w:r>
                    <w:r>
                      <w:rPr>
                        <w:rFonts w:cs="Arial" w:eastAsiaTheme="minorHAnsi"/>
                        <w:color w:val="f2f2f2" w:themeColor="background1" w:themeShade="F2"/>
                        <w:sz w:val="18"/>
                        <w:szCs w:val="14"/>
                      </w:rPr>
                      <w:t xml:space="preserve">’</w:t>
                    </w:r>
                    <w:r>
                      <w:rPr>
                        <w:rFonts w:cs="Arial" w:eastAsiaTheme="minorHAnsi"/>
                        <w:color w:val="f2f2f2" w:themeColor="background1" w:themeShade="F2"/>
                        <w:sz w:val="18"/>
                        <w:szCs w:val="14"/>
                      </w:rPr>
                      <w:t xml:space="preserve"> </w:t>
                    </w:r>
                    <w:r>
                      <w:rPr>
                        <w:rFonts w:cs="Arial" w:eastAsiaTheme="minorHAnsi"/>
                        <w:color w:val="f2f2f2" w:themeColor="background1" w:themeShade="F2"/>
                        <w:sz w:val="18"/>
                        <w:szCs w:val="14"/>
                      </w:rPr>
                      <w:t xml:space="preserve">Beatrix Busse</w:t>
                    </w:r>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4314"/>
    <w:multiLevelType w:val="hybridMultilevel"/>
    <w:tmpl w:val="276238B0"/>
    <w:lvl w:ilvl="0" w:tplc="07524FF0">
      <w:start w:val="1"/>
      <w:numFmt w:val="bullet"/>
      <w:lvlText w:val=""/>
      <w:lvlJc w:val="left"/>
      <w:pPr>
        <w:ind w:left="360" w:hanging="360"/>
      </w:pPr>
      <w:rPr>
        <w:rFonts w:ascii="Symbol" w:hAnsi="Symbol" w:hint="default"/>
        <w:color w:val="367490"/>
      </w:rPr>
    </w:lvl>
    <w:lvl w:ilvl="1" w:tplc="228CD9A4">
      <w:start w:val="1"/>
      <w:numFmt w:val="bullet"/>
      <w:lvlText w:val="o"/>
      <w:lvlJc w:val="left"/>
      <w:pPr>
        <w:ind w:left="1080" w:hanging="360"/>
      </w:pPr>
      <w:rPr>
        <w:rFonts w:ascii="Courier New" w:hAnsi="Courier New" w:cs="Courier New" w:hint="default"/>
      </w:rPr>
    </w:lvl>
    <w:lvl w:ilvl="2" w:tplc="15B63EB0">
      <w:start w:val="1"/>
      <w:numFmt w:val="bullet"/>
      <w:lvlText w:val=""/>
      <w:lvlJc w:val="left"/>
      <w:pPr>
        <w:ind w:left="1800" w:hanging="360"/>
      </w:pPr>
      <w:rPr>
        <w:rFonts w:ascii="Wingdings" w:hAnsi="Wingdings" w:hint="default"/>
      </w:rPr>
    </w:lvl>
    <w:lvl w:ilvl="3" w:tplc="79B2185C">
      <w:start w:val="1"/>
      <w:numFmt w:val="bullet"/>
      <w:lvlText w:val=""/>
      <w:lvlJc w:val="left"/>
      <w:pPr>
        <w:ind w:left="2520" w:hanging="360"/>
      </w:pPr>
      <w:rPr>
        <w:rFonts w:ascii="Symbol" w:hAnsi="Symbol" w:hint="default"/>
      </w:rPr>
    </w:lvl>
    <w:lvl w:ilvl="4" w:tplc="084CA954">
      <w:start w:val="1"/>
      <w:numFmt w:val="bullet"/>
      <w:lvlText w:val="o"/>
      <w:lvlJc w:val="left"/>
      <w:pPr>
        <w:ind w:left="3240" w:hanging="360"/>
      </w:pPr>
      <w:rPr>
        <w:rFonts w:ascii="Courier New" w:hAnsi="Courier New" w:cs="Courier New" w:hint="default"/>
      </w:rPr>
    </w:lvl>
    <w:lvl w:ilvl="5" w:tplc="A710B60A">
      <w:start w:val="1"/>
      <w:numFmt w:val="bullet"/>
      <w:lvlText w:val=""/>
      <w:lvlJc w:val="left"/>
      <w:pPr>
        <w:ind w:left="3960" w:hanging="360"/>
      </w:pPr>
      <w:rPr>
        <w:rFonts w:ascii="Wingdings" w:hAnsi="Wingdings" w:hint="default"/>
      </w:rPr>
    </w:lvl>
    <w:lvl w:ilvl="6" w:tplc="14FA0AD6">
      <w:start w:val="1"/>
      <w:numFmt w:val="bullet"/>
      <w:lvlText w:val=""/>
      <w:lvlJc w:val="left"/>
      <w:pPr>
        <w:ind w:left="4680" w:hanging="360"/>
      </w:pPr>
      <w:rPr>
        <w:rFonts w:ascii="Symbol" w:hAnsi="Symbol" w:hint="default"/>
      </w:rPr>
    </w:lvl>
    <w:lvl w:ilvl="7" w:tplc="194028EC">
      <w:start w:val="1"/>
      <w:numFmt w:val="bullet"/>
      <w:lvlText w:val="o"/>
      <w:lvlJc w:val="left"/>
      <w:pPr>
        <w:ind w:left="5400" w:hanging="360"/>
      </w:pPr>
      <w:rPr>
        <w:rFonts w:ascii="Courier New" w:hAnsi="Courier New" w:cs="Courier New" w:hint="default"/>
      </w:rPr>
    </w:lvl>
    <w:lvl w:ilvl="8" w:tplc="5A08450C">
      <w:start w:val="1"/>
      <w:numFmt w:val="bullet"/>
      <w:lvlText w:val=""/>
      <w:lvlJc w:val="left"/>
      <w:pPr>
        <w:ind w:left="6120" w:hanging="360"/>
      </w:pPr>
      <w:rPr>
        <w:rFonts w:ascii="Wingdings" w:hAnsi="Wingdings" w:hint="default"/>
      </w:rPr>
    </w:lvl>
  </w:abstractNum>
  <w:abstractNum w:abstractNumId="1" w15:restartNumberingAfterBreak="0">
    <w:nsid w:val="0D9E15E4"/>
    <w:multiLevelType w:val="hybridMultilevel"/>
    <w:tmpl w:val="EBE8D05E"/>
    <w:lvl w:ilvl="0" w:tplc="5E4C21D4">
      <w:start w:val="1"/>
      <w:numFmt w:val="bullet"/>
      <w:lvlText w:val=""/>
      <w:lvlJc w:val="left"/>
      <w:pPr>
        <w:ind w:left="360" w:hanging="360"/>
      </w:pPr>
      <w:rPr>
        <w:rFonts w:ascii="Symbol" w:hAnsi="Symbol" w:hint="default"/>
        <w:color w:val="367490"/>
      </w:rPr>
    </w:lvl>
    <w:lvl w:ilvl="1" w:tplc="1D860370">
      <w:start w:val="1"/>
      <w:numFmt w:val="bullet"/>
      <w:lvlText w:val="o"/>
      <w:lvlJc w:val="left"/>
      <w:pPr>
        <w:ind w:left="1080" w:hanging="360"/>
      </w:pPr>
      <w:rPr>
        <w:rFonts w:ascii="Courier New" w:hAnsi="Courier New" w:cs="Courier New" w:hint="default"/>
      </w:rPr>
    </w:lvl>
    <w:lvl w:ilvl="2" w:tplc="271015C4">
      <w:start w:val="1"/>
      <w:numFmt w:val="bullet"/>
      <w:lvlText w:val=""/>
      <w:lvlJc w:val="left"/>
      <w:pPr>
        <w:ind w:left="1800" w:hanging="360"/>
      </w:pPr>
      <w:rPr>
        <w:rFonts w:ascii="Wingdings" w:hAnsi="Wingdings" w:hint="default"/>
      </w:rPr>
    </w:lvl>
    <w:lvl w:ilvl="3" w:tplc="42D69450">
      <w:start w:val="1"/>
      <w:numFmt w:val="bullet"/>
      <w:lvlText w:val=""/>
      <w:lvlJc w:val="left"/>
      <w:pPr>
        <w:ind w:left="2520" w:hanging="360"/>
      </w:pPr>
      <w:rPr>
        <w:rFonts w:ascii="Symbol" w:hAnsi="Symbol" w:hint="default"/>
      </w:rPr>
    </w:lvl>
    <w:lvl w:ilvl="4" w:tplc="4E52261C">
      <w:start w:val="1"/>
      <w:numFmt w:val="bullet"/>
      <w:lvlText w:val="o"/>
      <w:lvlJc w:val="left"/>
      <w:pPr>
        <w:ind w:left="3240" w:hanging="360"/>
      </w:pPr>
      <w:rPr>
        <w:rFonts w:ascii="Courier New" w:hAnsi="Courier New" w:cs="Courier New" w:hint="default"/>
      </w:rPr>
    </w:lvl>
    <w:lvl w:ilvl="5" w:tplc="47E2017A">
      <w:start w:val="1"/>
      <w:numFmt w:val="bullet"/>
      <w:lvlText w:val=""/>
      <w:lvlJc w:val="left"/>
      <w:pPr>
        <w:ind w:left="3960" w:hanging="360"/>
      </w:pPr>
      <w:rPr>
        <w:rFonts w:ascii="Wingdings" w:hAnsi="Wingdings" w:hint="default"/>
      </w:rPr>
    </w:lvl>
    <w:lvl w:ilvl="6" w:tplc="1A965C2A">
      <w:start w:val="1"/>
      <w:numFmt w:val="bullet"/>
      <w:lvlText w:val=""/>
      <w:lvlJc w:val="left"/>
      <w:pPr>
        <w:ind w:left="4680" w:hanging="360"/>
      </w:pPr>
      <w:rPr>
        <w:rFonts w:ascii="Symbol" w:hAnsi="Symbol" w:hint="default"/>
      </w:rPr>
    </w:lvl>
    <w:lvl w:ilvl="7" w:tplc="287A3D88">
      <w:start w:val="1"/>
      <w:numFmt w:val="bullet"/>
      <w:lvlText w:val="o"/>
      <w:lvlJc w:val="left"/>
      <w:pPr>
        <w:ind w:left="5400" w:hanging="360"/>
      </w:pPr>
      <w:rPr>
        <w:rFonts w:ascii="Courier New" w:hAnsi="Courier New" w:cs="Courier New" w:hint="default"/>
      </w:rPr>
    </w:lvl>
    <w:lvl w:ilvl="8" w:tplc="09B26996">
      <w:start w:val="1"/>
      <w:numFmt w:val="bullet"/>
      <w:lvlText w:val=""/>
      <w:lvlJc w:val="left"/>
      <w:pPr>
        <w:ind w:left="6120" w:hanging="360"/>
      </w:pPr>
      <w:rPr>
        <w:rFonts w:ascii="Wingdings" w:hAnsi="Wingdings" w:hint="default"/>
      </w:rPr>
    </w:lvl>
  </w:abstractNum>
  <w:abstractNum w:abstractNumId="2" w15:restartNumberingAfterBreak="0">
    <w:nsid w:val="112F6233"/>
    <w:multiLevelType w:val="hybridMultilevel"/>
    <w:tmpl w:val="27626790"/>
    <w:lvl w:ilvl="0" w:tplc="A0EE5348">
      <w:start w:val="1"/>
      <w:numFmt w:val="decimal"/>
      <w:lvlText w:val="(%1)"/>
      <w:lvlJc w:val="left"/>
      <w:pPr>
        <w:ind w:left="360" w:hanging="360"/>
      </w:pPr>
      <w:rPr>
        <w:rFonts w:hint="default"/>
        <w:color w:val="367490"/>
      </w:rPr>
    </w:lvl>
    <w:lvl w:ilvl="1" w:tplc="5F38582C">
      <w:start w:val="1"/>
      <w:numFmt w:val="lowerLetter"/>
      <w:lvlText w:val="%2."/>
      <w:lvlJc w:val="left"/>
      <w:pPr>
        <w:ind w:left="1080" w:hanging="360"/>
      </w:pPr>
    </w:lvl>
    <w:lvl w:ilvl="2" w:tplc="083C5AA6">
      <w:start w:val="1"/>
      <w:numFmt w:val="lowerRoman"/>
      <w:lvlText w:val="%3."/>
      <w:lvlJc w:val="right"/>
      <w:pPr>
        <w:ind w:left="1800" w:hanging="180"/>
      </w:pPr>
    </w:lvl>
    <w:lvl w:ilvl="3" w:tplc="079C5B0E">
      <w:start w:val="1"/>
      <w:numFmt w:val="decimal"/>
      <w:lvlText w:val="%4."/>
      <w:lvlJc w:val="left"/>
      <w:pPr>
        <w:ind w:left="2520" w:hanging="360"/>
      </w:pPr>
    </w:lvl>
    <w:lvl w:ilvl="4" w:tplc="7CA6901A">
      <w:start w:val="1"/>
      <w:numFmt w:val="lowerLetter"/>
      <w:lvlText w:val="%5."/>
      <w:lvlJc w:val="left"/>
      <w:pPr>
        <w:ind w:left="3240" w:hanging="360"/>
      </w:pPr>
    </w:lvl>
    <w:lvl w:ilvl="5" w:tplc="9AAE8FE0">
      <w:start w:val="1"/>
      <w:numFmt w:val="lowerRoman"/>
      <w:lvlText w:val="%6."/>
      <w:lvlJc w:val="right"/>
      <w:pPr>
        <w:ind w:left="3960" w:hanging="180"/>
      </w:pPr>
    </w:lvl>
    <w:lvl w:ilvl="6" w:tplc="ECC84F16">
      <w:start w:val="1"/>
      <w:numFmt w:val="decimal"/>
      <w:lvlText w:val="%7."/>
      <w:lvlJc w:val="left"/>
      <w:pPr>
        <w:ind w:left="4680" w:hanging="360"/>
      </w:pPr>
    </w:lvl>
    <w:lvl w:ilvl="7" w:tplc="989879D2">
      <w:start w:val="1"/>
      <w:numFmt w:val="lowerLetter"/>
      <w:lvlText w:val="%8."/>
      <w:lvlJc w:val="left"/>
      <w:pPr>
        <w:ind w:left="5400" w:hanging="360"/>
      </w:pPr>
    </w:lvl>
    <w:lvl w:ilvl="8" w:tplc="F3989D0C">
      <w:start w:val="1"/>
      <w:numFmt w:val="lowerRoman"/>
      <w:lvlText w:val="%9."/>
      <w:lvlJc w:val="right"/>
      <w:pPr>
        <w:ind w:left="6120" w:hanging="180"/>
      </w:pPr>
    </w:lvl>
  </w:abstractNum>
  <w:abstractNum w:abstractNumId="3" w15:restartNumberingAfterBreak="0">
    <w:nsid w:val="137114DF"/>
    <w:multiLevelType w:val="hybridMultilevel"/>
    <w:tmpl w:val="E4B80556"/>
    <w:lvl w:ilvl="0" w:tplc="EC04DE1A">
      <w:start w:val="1"/>
      <w:numFmt w:val="bullet"/>
      <w:lvlText w:val=""/>
      <w:lvlJc w:val="left"/>
      <w:pPr>
        <w:ind w:left="720" w:hanging="360"/>
      </w:pPr>
      <w:rPr>
        <w:rFonts w:ascii="Symbol" w:hAnsi="Symbol" w:hint="default"/>
        <w:color w:val="367490"/>
      </w:rPr>
    </w:lvl>
    <w:lvl w:ilvl="1" w:tplc="193A0E84">
      <w:start w:val="1"/>
      <w:numFmt w:val="bullet"/>
      <w:lvlText w:val=""/>
      <w:lvlJc w:val="left"/>
      <w:pPr>
        <w:ind w:left="1440" w:hanging="360"/>
      </w:pPr>
      <w:rPr>
        <w:rFonts w:ascii="Symbol" w:hAnsi="Symbol" w:hint="default"/>
        <w:color w:val="367490"/>
      </w:rPr>
    </w:lvl>
    <w:lvl w:ilvl="2" w:tplc="2F4AA232">
      <w:start w:val="1"/>
      <w:numFmt w:val="bullet"/>
      <w:lvlText w:val=""/>
      <w:lvlJc w:val="left"/>
      <w:pPr>
        <w:ind w:left="2160" w:hanging="360"/>
      </w:pPr>
      <w:rPr>
        <w:rFonts w:ascii="Wingdings" w:hAnsi="Wingdings" w:hint="default"/>
      </w:rPr>
    </w:lvl>
    <w:lvl w:ilvl="3" w:tplc="FBDCD6C6">
      <w:start w:val="1"/>
      <w:numFmt w:val="bullet"/>
      <w:lvlText w:val=""/>
      <w:lvlJc w:val="left"/>
      <w:pPr>
        <w:ind w:left="2880" w:hanging="360"/>
      </w:pPr>
      <w:rPr>
        <w:rFonts w:ascii="Symbol" w:hAnsi="Symbol" w:hint="default"/>
      </w:rPr>
    </w:lvl>
    <w:lvl w:ilvl="4" w:tplc="1216168E">
      <w:start w:val="1"/>
      <w:numFmt w:val="bullet"/>
      <w:lvlText w:val="o"/>
      <w:lvlJc w:val="left"/>
      <w:pPr>
        <w:ind w:left="3600" w:hanging="360"/>
      </w:pPr>
      <w:rPr>
        <w:rFonts w:ascii="Courier New" w:hAnsi="Courier New" w:cs="Courier New" w:hint="default"/>
      </w:rPr>
    </w:lvl>
    <w:lvl w:ilvl="5" w:tplc="CDEED884">
      <w:start w:val="1"/>
      <w:numFmt w:val="bullet"/>
      <w:lvlText w:val=""/>
      <w:lvlJc w:val="left"/>
      <w:pPr>
        <w:ind w:left="4320" w:hanging="360"/>
      </w:pPr>
      <w:rPr>
        <w:rFonts w:ascii="Wingdings" w:hAnsi="Wingdings" w:hint="default"/>
      </w:rPr>
    </w:lvl>
    <w:lvl w:ilvl="6" w:tplc="0262DBB4">
      <w:start w:val="1"/>
      <w:numFmt w:val="bullet"/>
      <w:lvlText w:val=""/>
      <w:lvlJc w:val="left"/>
      <w:pPr>
        <w:ind w:left="5040" w:hanging="360"/>
      </w:pPr>
      <w:rPr>
        <w:rFonts w:ascii="Symbol" w:hAnsi="Symbol" w:hint="default"/>
      </w:rPr>
    </w:lvl>
    <w:lvl w:ilvl="7" w:tplc="230249C2">
      <w:start w:val="1"/>
      <w:numFmt w:val="bullet"/>
      <w:lvlText w:val="o"/>
      <w:lvlJc w:val="left"/>
      <w:pPr>
        <w:ind w:left="5760" w:hanging="360"/>
      </w:pPr>
      <w:rPr>
        <w:rFonts w:ascii="Courier New" w:hAnsi="Courier New" w:cs="Courier New" w:hint="default"/>
      </w:rPr>
    </w:lvl>
    <w:lvl w:ilvl="8" w:tplc="088EB0FE">
      <w:start w:val="1"/>
      <w:numFmt w:val="bullet"/>
      <w:lvlText w:val=""/>
      <w:lvlJc w:val="left"/>
      <w:pPr>
        <w:ind w:left="6480" w:hanging="360"/>
      </w:pPr>
      <w:rPr>
        <w:rFonts w:ascii="Wingdings" w:hAnsi="Wingdings" w:hint="default"/>
      </w:rPr>
    </w:lvl>
  </w:abstractNum>
  <w:abstractNum w:abstractNumId="4" w15:restartNumberingAfterBreak="0">
    <w:nsid w:val="16946417"/>
    <w:multiLevelType w:val="hybridMultilevel"/>
    <w:tmpl w:val="067654B8"/>
    <w:lvl w:ilvl="0" w:tplc="AC167A72">
      <w:start w:val="1"/>
      <w:numFmt w:val="bullet"/>
      <w:lvlText w:val=""/>
      <w:lvlJc w:val="left"/>
      <w:pPr>
        <w:ind w:left="720" w:hanging="360"/>
      </w:pPr>
      <w:rPr>
        <w:rFonts w:ascii="Symbol" w:hAnsi="Symbol" w:hint="default"/>
        <w:color w:val="367490"/>
      </w:rPr>
    </w:lvl>
    <w:lvl w:ilvl="1" w:tplc="E9064748">
      <w:start w:val="1"/>
      <w:numFmt w:val="bullet"/>
      <w:lvlText w:val="o"/>
      <w:lvlJc w:val="left"/>
      <w:pPr>
        <w:ind w:left="1440" w:hanging="360"/>
      </w:pPr>
      <w:rPr>
        <w:rFonts w:ascii="Courier New" w:hAnsi="Courier New" w:cs="Courier New" w:hint="default"/>
      </w:rPr>
    </w:lvl>
    <w:lvl w:ilvl="2" w:tplc="16565C94">
      <w:start w:val="1"/>
      <w:numFmt w:val="bullet"/>
      <w:lvlText w:val=""/>
      <w:lvlJc w:val="left"/>
      <w:pPr>
        <w:ind w:left="2160" w:hanging="360"/>
      </w:pPr>
      <w:rPr>
        <w:rFonts w:ascii="Wingdings" w:hAnsi="Wingdings" w:hint="default"/>
      </w:rPr>
    </w:lvl>
    <w:lvl w:ilvl="3" w:tplc="1BD88A8E">
      <w:start w:val="1"/>
      <w:numFmt w:val="bullet"/>
      <w:lvlText w:val=""/>
      <w:lvlJc w:val="left"/>
      <w:pPr>
        <w:ind w:left="2880" w:hanging="360"/>
      </w:pPr>
      <w:rPr>
        <w:rFonts w:ascii="Symbol" w:hAnsi="Symbol" w:hint="default"/>
      </w:rPr>
    </w:lvl>
    <w:lvl w:ilvl="4" w:tplc="E722A5EC">
      <w:start w:val="1"/>
      <w:numFmt w:val="bullet"/>
      <w:lvlText w:val="o"/>
      <w:lvlJc w:val="left"/>
      <w:pPr>
        <w:ind w:left="3600" w:hanging="360"/>
      </w:pPr>
      <w:rPr>
        <w:rFonts w:ascii="Courier New" w:hAnsi="Courier New" w:cs="Courier New" w:hint="default"/>
      </w:rPr>
    </w:lvl>
    <w:lvl w:ilvl="5" w:tplc="E08C13D2">
      <w:start w:val="1"/>
      <w:numFmt w:val="bullet"/>
      <w:lvlText w:val=""/>
      <w:lvlJc w:val="left"/>
      <w:pPr>
        <w:ind w:left="4320" w:hanging="360"/>
      </w:pPr>
      <w:rPr>
        <w:rFonts w:ascii="Wingdings" w:hAnsi="Wingdings" w:hint="default"/>
      </w:rPr>
    </w:lvl>
    <w:lvl w:ilvl="6" w:tplc="A580C52C">
      <w:start w:val="1"/>
      <w:numFmt w:val="bullet"/>
      <w:lvlText w:val=""/>
      <w:lvlJc w:val="left"/>
      <w:pPr>
        <w:ind w:left="5040" w:hanging="360"/>
      </w:pPr>
      <w:rPr>
        <w:rFonts w:ascii="Symbol" w:hAnsi="Symbol" w:hint="default"/>
      </w:rPr>
    </w:lvl>
    <w:lvl w:ilvl="7" w:tplc="D9E0EBFC">
      <w:start w:val="1"/>
      <w:numFmt w:val="bullet"/>
      <w:lvlText w:val="o"/>
      <w:lvlJc w:val="left"/>
      <w:pPr>
        <w:ind w:left="5760" w:hanging="360"/>
      </w:pPr>
      <w:rPr>
        <w:rFonts w:ascii="Courier New" w:hAnsi="Courier New" w:cs="Courier New" w:hint="default"/>
      </w:rPr>
    </w:lvl>
    <w:lvl w:ilvl="8" w:tplc="D3D64FAE">
      <w:start w:val="1"/>
      <w:numFmt w:val="bullet"/>
      <w:lvlText w:val=""/>
      <w:lvlJc w:val="left"/>
      <w:pPr>
        <w:ind w:left="6480" w:hanging="360"/>
      </w:pPr>
      <w:rPr>
        <w:rFonts w:ascii="Wingdings" w:hAnsi="Wingdings" w:hint="default"/>
      </w:rPr>
    </w:lvl>
  </w:abstractNum>
  <w:abstractNum w:abstractNumId="5" w15:restartNumberingAfterBreak="0">
    <w:nsid w:val="199238B2"/>
    <w:multiLevelType w:val="hybridMultilevel"/>
    <w:tmpl w:val="618802DC"/>
    <w:lvl w:ilvl="0" w:tplc="02EC51DE">
      <w:start w:val="1"/>
      <w:numFmt w:val="decimal"/>
      <w:lvlText w:val="%1."/>
      <w:lvlJc w:val="left"/>
      <w:pPr>
        <w:ind w:left="720" w:hanging="360"/>
      </w:pPr>
      <w:rPr>
        <w:rFonts w:hint="default"/>
      </w:rPr>
    </w:lvl>
    <w:lvl w:ilvl="1" w:tplc="07FEF36C">
      <w:start w:val="1"/>
      <w:numFmt w:val="lowerLetter"/>
      <w:lvlText w:val="%2."/>
      <w:lvlJc w:val="left"/>
      <w:pPr>
        <w:ind w:left="1440" w:hanging="360"/>
      </w:pPr>
    </w:lvl>
    <w:lvl w:ilvl="2" w:tplc="038E9A7E">
      <w:start w:val="1"/>
      <w:numFmt w:val="lowerRoman"/>
      <w:lvlText w:val="%3."/>
      <w:lvlJc w:val="right"/>
      <w:pPr>
        <w:ind w:left="2160" w:hanging="180"/>
      </w:pPr>
    </w:lvl>
    <w:lvl w:ilvl="3" w:tplc="62B8BEFA">
      <w:start w:val="1"/>
      <w:numFmt w:val="decimal"/>
      <w:lvlText w:val="%4."/>
      <w:lvlJc w:val="left"/>
      <w:pPr>
        <w:ind w:left="2880" w:hanging="360"/>
      </w:pPr>
    </w:lvl>
    <w:lvl w:ilvl="4" w:tplc="11F2D6FC">
      <w:start w:val="1"/>
      <w:numFmt w:val="lowerLetter"/>
      <w:lvlText w:val="%5."/>
      <w:lvlJc w:val="left"/>
      <w:pPr>
        <w:ind w:left="3600" w:hanging="360"/>
      </w:pPr>
    </w:lvl>
    <w:lvl w:ilvl="5" w:tplc="3E1AF614">
      <w:start w:val="1"/>
      <w:numFmt w:val="lowerRoman"/>
      <w:lvlText w:val="%6."/>
      <w:lvlJc w:val="right"/>
      <w:pPr>
        <w:ind w:left="4320" w:hanging="180"/>
      </w:pPr>
    </w:lvl>
    <w:lvl w:ilvl="6" w:tplc="0CBE26FC">
      <w:start w:val="1"/>
      <w:numFmt w:val="decimal"/>
      <w:lvlText w:val="%7."/>
      <w:lvlJc w:val="left"/>
      <w:pPr>
        <w:ind w:left="5040" w:hanging="360"/>
      </w:pPr>
    </w:lvl>
    <w:lvl w:ilvl="7" w:tplc="DE7E4042">
      <w:start w:val="1"/>
      <w:numFmt w:val="lowerLetter"/>
      <w:lvlText w:val="%8."/>
      <w:lvlJc w:val="left"/>
      <w:pPr>
        <w:ind w:left="5760" w:hanging="360"/>
      </w:pPr>
    </w:lvl>
    <w:lvl w:ilvl="8" w:tplc="A65EE7D0">
      <w:start w:val="1"/>
      <w:numFmt w:val="lowerRoman"/>
      <w:lvlText w:val="%9."/>
      <w:lvlJc w:val="right"/>
      <w:pPr>
        <w:ind w:left="6480" w:hanging="180"/>
      </w:pPr>
    </w:lvl>
  </w:abstractNum>
  <w:abstractNum w:abstractNumId="6" w15:restartNumberingAfterBreak="0">
    <w:nsid w:val="223C10AD"/>
    <w:multiLevelType w:val="hybridMultilevel"/>
    <w:tmpl w:val="046CED32"/>
    <w:lvl w:ilvl="0" w:tplc="1E921472">
      <w:start w:val="1"/>
      <w:numFmt w:val="decimal"/>
      <w:lvlText w:val="%1."/>
      <w:lvlJc w:val="left"/>
      <w:pPr>
        <w:ind w:left="720" w:hanging="360"/>
      </w:pPr>
      <w:rPr>
        <w:rFonts w:hint="default"/>
        <w:color w:val="367490"/>
      </w:rPr>
    </w:lvl>
    <w:lvl w:ilvl="1" w:tplc="ABEE78BC">
      <w:start w:val="1"/>
      <w:numFmt w:val="lowerLetter"/>
      <w:lvlText w:val="%2."/>
      <w:lvlJc w:val="left"/>
      <w:pPr>
        <w:ind w:left="1440" w:hanging="360"/>
      </w:pPr>
    </w:lvl>
    <w:lvl w:ilvl="2" w:tplc="5F6E8D7E">
      <w:start w:val="1"/>
      <w:numFmt w:val="lowerRoman"/>
      <w:lvlText w:val="%3."/>
      <w:lvlJc w:val="right"/>
      <w:pPr>
        <w:ind w:left="2160" w:hanging="180"/>
      </w:pPr>
    </w:lvl>
    <w:lvl w:ilvl="3" w:tplc="84D2D480">
      <w:start w:val="1"/>
      <w:numFmt w:val="decimal"/>
      <w:lvlText w:val="%4."/>
      <w:lvlJc w:val="left"/>
      <w:pPr>
        <w:ind w:left="2880" w:hanging="360"/>
      </w:pPr>
    </w:lvl>
    <w:lvl w:ilvl="4" w:tplc="EC5E841E">
      <w:start w:val="1"/>
      <w:numFmt w:val="lowerLetter"/>
      <w:lvlText w:val="%5."/>
      <w:lvlJc w:val="left"/>
      <w:pPr>
        <w:ind w:left="3600" w:hanging="360"/>
      </w:pPr>
    </w:lvl>
    <w:lvl w:ilvl="5" w:tplc="0DD4FC2A">
      <w:start w:val="1"/>
      <w:numFmt w:val="lowerRoman"/>
      <w:lvlText w:val="%6."/>
      <w:lvlJc w:val="right"/>
      <w:pPr>
        <w:ind w:left="4320" w:hanging="180"/>
      </w:pPr>
    </w:lvl>
    <w:lvl w:ilvl="6" w:tplc="5DA4E376">
      <w:start w:val="1"/>
      <w:numFmt w:val="decimal"/>
      <w:lvlText w:val="%7."/>
      <w:lvlJc w:val="left"/>
      <w:pPr>
        <w:ind w:left="5040" w:hanging="360"/>
      </w:pPr>
    </w:lvl>
    <w:lvl w:ilvl="7" w:tplc="A63A8D74">
      <w:start w:val="1"/>
      <w:numFmt w:val="lowerLetter"/>
      <w:lvlText w:val="%8."/>
      <w:lvlJc w:val="left"/>
      <w:pPr>
        <w:ind w:left="5760" w:hanging="360"/>
      </w:pPr>
    </w:lvl>
    <w:lvl w:ilvl="8" w:tplc="046A9D12">
      <w:start w:val="1"/>
      <w:numFmt w:val="lowerRoman"/>
      <w:lvlText w:val="%9."/>
      <w:lvlJc w:val="right"/>
      <w:pPr>
        <w:ind w:left="6480" w:hanging="180"/>
      </w:pPr>
    </w:lvl>
  </w:abstractNum>
  <w:abstractNum w:abstractNumId="7" w15:restartNumberingAfterBreak="0">
    <w:nsid w:val="229E4259"/>
    <w:multiLevelType w:val="hybridMultilevel"/>
    <w:tmpl w:val="1914987C"/>
    <w:lvl w:ilvl="0" w:tplc="5818F4D4">
      <w:start w:val="1"/>
      <w:numFmt w:val="bullet"/>
      <w:lvlText w:val=""/>
      <w:lvlJc w:val="left"/>
      <w:pPr>
        <w:tabs>
          <w:tab w:val="num" w:pos="720"/>
        </w:tabs>
        <w:ind w:left="720" w:hanging="360"/>
      </w:pPr>
      <w:rPr>
        <w:rFonts w:ascii="Symbol" w:hAnsi="Symbol" w:hint="default"/>
        <w:sz w:val="20"/>
      </w:rPr>
    </w:lvl>
    <w:lvl w:ilvl="1" w:tplc="F2066520">
      <w:start w:val="1"/>
      <w:numFmt w:val="bullet"/>
      <w:lvlText w:val="o"/>
      <w:lvlJc w:val="left"/>
      <w:pPr>
        <w:tabs>
          <w:tab w:val="num" w:pos="1440"/>
        </w:tabs>
        <w:ind w:left="1440" w:hanging="360"/>
      </w:pPr>
      <w:rPr>
        <w:rFonts w:ascii="Courier New" w:hAnsi="Courier New" w:hint="default"/>
        <w:sz w:val="20"/>
      </w:rPr>
    </w:lvl>
    <w:lvl w:ilvl="2" w:tplc="101C5934">
      <w:start w:val="1"/>
      <w:numFmt w:val="bullet"/>
      <w:lvlText w:val=""/>
      <w:lvlJc w:val="left"/>
      <w:pPr>
        <w:tabs>
          <w:tab w:val="num" w:pos="2160"/>
        </w:tabs>
        <w:ind w:left="2160" w:hanging="360"/>
      </w:pPr>
      <w:rPr>
        <w:rFonts w:ascii="Wingdings" w:hAnsi="Wingdings" w:hint="default"/>
        <w:sz w:val="20"/>
      </w:rPr>
    </w:lvl>
    <w:lvl w:ilvl="3" w:tplc="A68A9A3A">
      <w:start w:val="1"/>
      <w:numFmt w:val="bullet"/>
      <w:lvlText w:val=""/>
      <w:lvlJc w:val="left"/>
      <w:pPr>
        <w:tabs>
          <w:tab w:val="num" w:pos="2880"/>
        </w:tabs>
        <w:ind w:left="2880" w:hanging="360"/>
      </w:pPr>
      <w:rPr>
        <w:rFonts w:ascii="Wingdings" w:hAnsi="Wingdings" w:hint="default"/>
        <w:sz w:val="20"/>
      </w:rPr>
    </w:lvl>
    <w:lvl w:ilvl="4" w:tplc="26CA713C">
      <w:start w:val="1"/>
      <w:numFmt w:val="bullet"/>
      <w:lvlText w:val=""/>
      <w:lvlJc w:val="left"/>
      <w:pPr>
        <w:tabs>
          <w:tab w:val="num" w:pos="3600"/>
        </w:tabs>
        <w:ind w:left="3600" w:hanging="360"/>
      </w:pPr>
      <w:rPr>
        <w:rFonts w:ascii="Wingdings" w:hAnsi="Wingdings" w:hint="default"/>
        <w:sz w:val="20"/>
      </w:rPr>
    </w:lvl>
    <w:lvl w:ilvl="5" w:tplc="63D0AC24">
      <w:start w:val="1"/>
      <w:numFmt w:val="bullet"/>
      <w:lvlText w:val=""/>
      <w:lvlJc w:val="left"/>
      <w:pPr>
        <w:tabs>
          <w:tab w:val="num" w:pos="4320"/>
        </w:tabs>
        <w:ind w:left="4320" w:hanging="360"/>
      </w:pPr>
      <w:rPr>
        <w:rFonts w:ascii="Wingdings" w:hAnsi="Wingdings" w:hint="default"/>
        <w:sz w:val="20"/>
      </w:rPr>
    </w:lvl>
    <w:lvl w:ilvl="6" w:tplc="8B2A2FD4">
      <w:start w:val="1"/>
      <w:numFmt w:val="bullet"/>
      <w:lvlText w:val=""/>
      <w:lvlJc w:val="left"/>
      <w:pPr>
        <w:tabs>
          <w:tab w:val="num" w:pos="5040"/>
        </w:tabs>
        <w:ind w:left="5040" w:hanging="360"/>
      </w:pPr>
      <w:rPr>
        <w:rFonts w:ascii="Wingdings" w:hAnsi="Wingdings" w:hint="default"/>
        <w:sz w:val="20"/>
      </w:rPr>
    </w:lvl>
    <w:lvl w:ilvl="7" w:tplc="2E3AB966">
      <w:start w:val="1"/>
      <w:numFmt w:val="bullet"/>
      <w:lvlText w:val=""/>
      <w:lvlJc w:val="left"/>
      <w:pPr>
        <w:tabs>
          <w:tab w:val="num" w:pos="5760"/>
        </w:tabs>
        <w:ind w:left="5760" w:hanging="360"/>
      </w:pPr>
      <w:rPr>
        <w:rFonts w:ascii="Wingdings" w:hAnsi="Wingdings" w:hint="default"/>
        <w:sz w:val="20"/>
      </w:rPr>
    </w:lvl>
    <w:lvl w:ilvl="8" w:tplc="F8348726">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2444C"/>
    <w:multiLevelType w:val="hybridMultilevel"/>
    <w:tmpl w:val="ACFE3674"/>
    <w:lvl w:ilvl="0" w:tplc="5A5631F2">
      <w:start w:val="1"/>
      <w:numFmt w:val="decimal"/>
      <w:lvlText w:val="%1."/>
      <w:lvlJc w:val="left"/>
      <w:pPr>
        <w:ind w:left="426" w:hanging="360"/>
      </w:pPr>
      <w:rPr>
        <w:rFonts w:hint="default"/>
        <w:color w:val="367490"/>
      </w:rPr>
    </w:lvl>
    <w:lvl w:ilvl="1" w:tplc="7D34B86A">
      <w:start w:val="1"/>
      <w:numFmt w:val="lowerLetter"/>
      <w:lvlText w:val="%2."/>
      <w:lvlJc w:val="left"/>
      <w:pPr>
        <w:ind w:left="1146" w:hanging="360"/>
      </w:pPr>
    </w:lvl>
    <w:lvl w:ilvl="2" w:tplc="6AFA8A86">
      <w:start w:val="1"/>
      <w:numFmt w:val="lowerRoman"/>
      <w:lvlText w:val="%3."/>
      <w:lvlJc w:val="right"/>
      <w:pPr>
        <w:ind w:left="1866" w:hanging="180"/>
      </w:pPr>
    </w:lvl>
    <w:lvl w:ilvl="3" w:tplc="CF8CE7FA">
      <w:start w:val="1"/>
      <w:numFmt w:val="decimal"/>
      <w:lvlText w:val="%4."/>
      <w:lvlJc w:val="left"/>
      <w:pPr>
        <w:ind w:left="2586" w:hanging="360"/>
      </w:pPr>
    </w:lvl>
    <w:lvl w:ilvl="4" w:tplc="0046EEB6">
      <w:start w:val="1"/>
      <w:numFmt w:val="lowerLetter"/>
      <w:lvlText w:val="%5."/>
      <w:lvlJc w:val="left"/>
      <w:pPr>
        <w:ind w:left="3306" w:hanging="360"/>
      </w:pPr>
    </w:lvl>
    <w:lvl w:ilvl="5" w:tplc="71BE2220">
      <w:start w:val="1"/>
      <w:numFmt w:val="lowerRoman"/>
      <w:lvlText w:val="%6."/>
      <w:lvlJc w:val="right"/>
      <w:pPr>
        <w:ind w:left="4026" w:hanging="180"/>
      </w:pPr>
    </w:lvl>
    <w:lvl w:ilvl="6" w:tplc="88103F08">
      <w:start w:val="1"/>
      <w:numFmt w:val="decimal"/>
      <w:lvlText w:val="%7."/>
      <w:lvlJc w:val="left"/>
      <w:pPr>
        <w:ind w:left="4746" w:hanging="360"/>
      </w:pPr>
    </w:lvl>
    <w:lvl w:ilvl="7" w:tplc="7CAEC194">
      <w:start w:val="1"/>
      <w:numFmt w:val="lowerLetter"/>
      <w:lvlText w:val="%8."/>
      <w:lvlJc w:val="left"/>
      <w:pPr>
        <w:ind w:left="5466" w:hanging="360"/>
      </w:pPr>
    </w:lvl>
    <w:lvl w:ilvl="8" w:tplc="E88AADB0">
      <w:start w:val="1"/>
      <w:numFmt w:val="lowerRoman"/>
      <w:lvlText w:val="%9."/>
      <w:lvlJc w:val="right"/>
      <w:pPr>
        <w:ind w:left="6186" w:hanging="180"/>
      </w:pPr>
    </w:lvl>
  </w:abstractNum>
  <w:abstractNum w:abstractNumId="9" w15:restartNumberingAfterBreak="0">
    <w:nsid w:val="28144CC4"/>
    <w:multiLevelType w:val="hybridMultilevel"/>
    <w:tmpl w:val="8A52DA60"/>
    <w:lvl w:ilvl="0" w:tplc="31CE19D4">
      <w:start w:val="1"/>
      <w:numFmt w:val="bullet"/>
      <w:lvlText w:val=""/>
      <w:lvlJc w:val="left"/>
      <w:pPr>
        <w:ind w:left="360" w:hanging="360"/>
      </w:pPr>
      <w:rPr>
        <w:rFonts w:ascii="Symbol" w:hAnsi="Symbol" w:hint="default"/>
        <w:color w:val="367490"/>
      </w:rPr>
    </w:lvl>
    <w:lvl w:ilvl="1" w:tplc="278EC0DA">
      <w:start w:val="1"/>
      <w:numFmt w:val="bullet"/>
      <w:lvlText w:val="o"/>
      <w:lvlJc w:val="left"/>
      <w:pPr>
        <w:ind w:left="1080" w:hanging="360"/>
      </w:pPr>
      <w:rPr>
        <w:rFonts w:ascii="Courier New" w:hAnsi="Courier New" w:cs="Courier New" w:hint="default"/>
      </w:rPr>
    </w:lvl>
    <w:lvl w:ilvl="2" w:tplc="2458BFFA">
      <w:start w:val="1"/>
      <w:numFmt w:val="bullet"/>
      <w:lvlText w:val=""/>
      <w:lvlJc w:val="left"/>
      <w:pPr>
        <w:ind w:left="1800" w:hanging="360"/>
      </w:pPr>
      <w:rPr>
        <w:rFonts w:ascii="Wingdings" w:hAnsi="Wingdings" w:hint="default"/>
      </w:rPr>
    </w:lvl>
    <w:lvl w:ilvl="3" w:tplc="885829F6">
      <w:start w:val="1"/>
      <w:numFmt w:val="bullet"/>
      <w:lvlText w:val=""/>
      <w:lvlJc w:val="left"/>
      <w:pPr>
        <w:ind w:left="2520" w:hanging="360"/>
      </w:pPr>
      <w:rPr>
        <w:rFonts w:ascii="Symbol" w:hAnsi="Symbol" w:hint="default"/>
      </w:rPr>
    </w:lvl>
    <w:lvl w:ilvl="4" w:tplc="063200BC">
      <w:start w:val="1"/>
      <w:numFmt w:val="bullet"/>
      <w:lvlText w:val="o"/>
      <w:lvlJc w:val="left"/>
      <w:pPr>
        <w:ind w:left="3240" w:hanging="360"/>
      </w:pPr>
      <w:rPr>
        <w:rFonts w:ascii="Courier New" w:hAnsi="Courier New" w:cs="Courier New" w:hint="default"/>
      </w:rPr>
    </w:lvl>
    <w:lvl w:ilvl="5" w:tplc="73F03476">
      <w:start w:val="1"/>
      <w:numFmt w:val="bullet"/>
      <w:lvlText w:val=""/>
      <w:lvlJc w:val="left"/>
      <w:pPr>
        <w:ind w:left="3960" w:hanging="360"/>
      </w:pPr>
      <w:rPr>
        <w:rFonts w:ascii="Wingdings" w:hAnsi="Wingdings" w:hint="default"/>
      </w:rPr>
    </w:lvl>
    <w:lvl w:ilvl="6" w:tplc="1792A65C">
      <w:start w:val="1"/>
      <w:numFmt w:val="bullet"/>
      <w:lvlText w:val=""/>
      <w:lvlJc w:val="left"/>
      <w:pPr>
        <w:ind w:left="4680" w:hanging="360"/>
      </w:pPr>
      <w:rPr>
        <w:rFonts w:ascii="Symbol" w:hAnsi="Symbol" w:hint="default"/>
      </w:rPr>
    </w:lvl>
    <w:lvl w:ilvl="7" w:tplc="8CC04250">
      <w:start w:val="1"/>
      <w:numFmt w:val="bullet"/>
      <w:lvlText w:val="o"/>
      <w:lvlJc w:val="left"/>
      <w:pPr>
        <w:ind w:left="5400" w:hanging="360"/>
      </w:pPr>
      <w:rPr>
        <w:rFonts w:ascii="Courier New" w:hAnsi="Courier New" w:cs="Courier New" w:hint="default"/>
      </w:rPr>
    </w:lvl>
    <w:lvl w:ilvl="8" w:tplc="82882262">
      <w:start w:val="1"/>
      <w:numFmt w:val="bullet"/>
      <w:lvlText w:val=""/>
      <w:lvlJc w:val="left"/>
      <w:pPr>
        <w:ind w:left="6120" w:hanging="360"/>
      </w:pPr>
      <w:rPr>
        <w:rFonts w:ascii="Wingdings" w:hAnsi="Wingdings" w:hint="default"/>
      </w:rPr>
    </w:lvl>
  </w:abstractNum>
  <w:abstractNum w:abstractNumId="10" w15:restartNumberingAfterBreak="0">
    <w:nsid w:val="2BBF055A"/>
    <w:multiLevelType w:val="hybridMultilevel"/>
    <w:tmpl w:val="1F123A76"/>
    <w:lvl w:ilvl="0" w:tplc="321CD11E">
      <w:start w:val="1"/>
      <w:numFmt w:val="bullet"/>
      <w:lvlText w:val=""/>
      <w:lvlJc w:val="left"/>
      <w:pPr>
        <w:tabs>
          <w:tab w:val="num" w:pos="720"/>
        </w:tabs>
        <w:ind w:left="720" w:hanging="360"/>
      </w:pPr>
      <w:rPr>
        <w:rFonts w:ascii="Symbol" w:hAnsi="Symbol" w:hint="default"/>
        <w:sz w:val="20"/>
      </w:rPr>
    </w:lvl>
    <w:lvl w:ilvl="1" w:tplc="2B48F50A">
      <w:start w:val="1"/>
      <w:numFmt w:val="bullet"/>
      <w:lvlText w:val="o"/>
      <w:lvlJc w:val="left"/>
      <w:pPr>
        <w:tabs>
          <w:tab w:val="num" w:pos="1440"/>
        </w:tabs>
        <w:ind w:left="1440" w:hanging="360"/>
      </w:pPr>
      <w:rPr>
        <w:rFonts w:ascii="Courier New" w:hAnsi="Courier New" w:hint="default"/>
        <w:sz w:val="20"/>
      </w:rPr>
    </w:lvl>
    <w:lvl w:ilvl="2" w:tplc="32E4BC20">
      <w:start w:val="1"/>
      <w:numFmt w:val="bullet"/>
      <w:lvlText w:val=""/>
      <w:lvlJc w:val="left"/>
      <w:pPr>
        <w:tabs>
          <w:tab w:val="num" w:pos="2160"/>
        </w:tabs>
        <w:ind w:left="2160" w:hanging="360"/>
      </w:pPr>
      <w:rPr>
        <w:rFonts w:ascii="Wingdings" w:hAnsi="Wingdings" w:hint="default"/>
        <w:sz w:val="20"/>
      </w:rPr>
    </w:lvl>
    <w:lvl w:ilvl="3" w:tplc="8FF8C894">
      <w:start w:val="1"/>
      <w:numFmt w:val="bullet"/>
      <w:lvlText w:val=""/>
      <w:lvlJc w:val="left"/>
      <w:pPr>
        <w:tabs>
          <w:tab w:val="num" w:pos="2880"/>
        </w:tabs>
        <w:ind w:left="2880" w:hanging="360"/>
      </w:pPr>
      <w:rPr>
        <w:rFonts w:ascii="Wingdings" w:hAnsi="Wingdings" w:hint="default"/>
        <w:sz w:val="20"/>
      </w:rPr>
    </w:lvl>
    <w:lvl w:ilvl="4" w:tplc="4F9A3750">
      <w:start w:val="1"/>
      <w:numFmt w:val="bullet"/>
      <w:lvlText w:val=""/>
      <w:lvlJc w:val="left"/>
      <w:pPr>
        <w:tabs>
          <w:tab w:val="num" w:pos="3600"/>
        </w:tabs>
        <w:ind w:left="3600" w:hanging="360"/>
      </w:pPr>
      <w:rPr>
        <w:rFonts w:ascii="Wingdings" w:hAnsi="Wingdings" w:hint="default"/>
        <w:sz w:val="20"/>
      </w:rPr>
    </w:lvl>
    <w:lvl w:ilvl="5" w:tplc="45009D7C">
      <w:start w:val="1"/>
      <w:numFmt w:val="bullet"/>
      <w:lvlText w:val=""/>
      <w:lvlJc w:val="left"/>
      <w:pPr>
        <w:tabs>
          <w:tab w:val="num" w:pos="4320"/>
        </w:tabs>
        <w:ind w:left="4320" w:hanging="360"/>
      </w:pPr>
      <w:rPr>
        <w:rFonts w:ascii="Wingdings" w:hAnsi="Wingdings" w:hint="default"/>
        <w:sz w:val="20"/>
      </w:rPr>
    </w:lvl>
    <w:lvl w:ilvl="6" w:tplc="0AA48336">
      <w:start w:val="1"/>
      <w:numFmt w:val="bullet"/>
      <w:lvlText w:val=""/>
      <w:lvlJc w:val="left"/>
      <w:pPr>
        <w:tabs>
          <w:tab w:val="num" w:pos="5040"/>
        </w:tabs>
        <w:ind w:left="5040" w:hanging="360"/>
      </w:pPr>
      <w:rPr>
        <w:rFonts w:ascii="Wingdings" w:hAnsi="Wingdings" w:hint="default"/>
        <w:sz w:val="20"/>
      </w:rPr>
    </w:lvl>
    <w:lvl w:ilvl="7" w:tplc="3C422EA0">
      <w:start w:val="1"/>
      <w:numFmt w:val="bullet"/>
      <w:lvlText w:val=""/>
      <w:lvlJc w:val="left"/>
      <w:pPr>
        <w:tabs>
          <w:tab w:val="num" w:pos="5760"/>
        </w:tabs>
        <w:ind w:left="5760" w:hanging="360"/>
      </w:pPr>
      <w:rPr>
        <w:rFonts w:ascii="Wingdings" w:hAnsi="Wingdings" w:hint="default"/>
        <w:sz w:val="20"/>
      </w:rPr>
    </w:lvl>
    <w:lvl w:ilvl="8" w:tplc="25C66D2C">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E1CAF"/>
    <w:multiLevelType w:val="hybridMultilevel"/>
    <w:tmpl w:val="2C482E7C"/>
    <w:lvl w:ilvl="0" w:tplc="D3ACE372">
      <w:start w:val="1"/>
      <w:numFmt w:val="decimal"/>
      <w:lvlText w:val="%1."/>
      <w:lvlJc w:val="left"/>
      <w:pPr>
        <w:ind w:left="360" w:hanging="360"/>
      </w:pPr>
      <w:rPr>
        <w:rFonts w:hint="default"/>
        <w:color w:val="367490"/>
      </w:rPr>
    </w:lvl>
    <w:lvl w:ilvl="1" w:tplc="3E3CF6CE">
      <w:start w:val="1"/>
      <w:numFmt w:val="lowerLetter"/>
      <w:lvlText w:val="%2."/>
      <w:lvlJc w:val="left"/>
      <w:pPr>
        <w:ind w:left="1080" w:hanging="360"/>
      </w:pPr>
    </w:lvl>
    <w:lvl w:ilvl="2" w:tplc="D346D436">
      <w:start w:val="1"/>
      <w:numFmt w:val="lowerRoman"/>
      <w:lvlText w:val="%3."/>
      <w:lvlJc w:val="right"/>
      <w:pPr>
        <w:ind w:left="1800" w:hanging="180"/>
      </w:pPr>
    </w:lvl>
    <w:lvl w:ilvl="3" w:tplc="B1D4C0D8">
      <w:start w:val="1"/>
      <w:numFmt w:val="decimal"/>
      <w:lvlText w:val="%4."/>
      <w:lvlJc w:val="left"/>
      <w:pPr>
        <w:ind w:left="2520" w:hanging="360"/>
      </w:pPr>
    </w:lvl>
    <w:lvl w:ilvl="4" w:tplc="94109028">
      <w:start w:val="1"/>
      <w:numFmt w:val="lowerLetter"/>
      <w:lvlText w:val="%5."/>
      <w:lvlJc w:val="left"/>
      <w:pPr>
        <w:ind w:left="3240" w:hanging="360"/>
      </w:pPr>
    </w:lvl>
    <w:lvl w:ilvl="5" w:tplc="E3A6FCF8">
      <w:start w:val="1"/>
      <w:numFmt w:val="lowerRoman"/>
      <w:lvlText w:val="%6."/>
      <w:lvlJc w:val="right"/>
      <w:pPr>
        <w:ind w:left="3960" w:hanging="180"/>
      </w:pPr>
    </w:lvl>
    <w:lvl w:ilvl="6" w:tplc="46302BE4">
      <w:start w:val="1"/>
      <w:numFmt w:val="decimal"/>
      <w:lvlText w:val="%7."/>
      <w:lvlJc w:val="left"/>
      <w:pPr>
        <w:ind w:left="4680" w:hanging="360"/>
      </w:pPr>
    </w:lvl>
    <w:lvl w:ilvl="7" w:tplc="0DC817B4">
      <w:start w:val="1"/>
      <w:numFmt w:val="lowerLetter"/>
      <w:lvlText w:val="%8."/>
      <w:lvlJc w:val="left"/>
      <w:pPr>
        <w:ind w:left="5400" w:hanging="360"/>
      </w:pPr>
    </w:lvl>
    <w:lvl w:ilvl="8" w:tplc="C1B02158">
      <w:start w:val="1"/>
      <w:numFmt w:val="lowerRoman"/>
      <w:lvlText w:val="%9."/>
      <w:lvlJc w:val="right"/>
      <w:pPr>
        <w:ind w:left="6120" w:hanging="180"/>
      </w:pPr>
    </w:lvl>
  </w:abstractNum>
  <w:abstractNum w:abstractNumId="12" w15:restartNumberingAfterBreak="0">
    <w:nsid w:val="2C0029DA"/>
    <w:multiLevelType w:val="hybridMultilevel"/>
    <w:tmpl w:val="B53C42D8"/>
    <w:lvl w:ilvl="0" w:tplc="E22066C0">
      <w:start w:val="1"/>
      <w:numFmt w:val="bullet"/>
      <w:lvlText w:val=""/>
      <w:lvlJc w:val="left"/>
      <w:pPr>
        <w:ind w:left="360" w:hanging="360"/>
      </w:pPr>
      <w:rPr>
        <w:rFonts w:ascii="Symbol" w:hAnsi="Symbol" w:hint="default"/>
      </w:rPr>
    </w:lvl>
    <w:lvl w:ilvl="1" w:tplc="3288D1FE">
      <w:start w:val="1"/>
      <w:numFmt w:val="bullet"/>
      <w:lvlText w:val="o"/>
      <w:lvlJc w:val="left"/>
      <w:pPr>
        <w:ind w:left="1080" w:hanging="360"/>
      </w:pPr>
      <w:rPr>
        <w:rFonts w:ascii="Courier New" w:hAnsi="Courier New" w:cs="Courier New" w:hint="default"/>
      </w:rPr>
    </w:lvl>
    <w:lvl w:ilvl="2" w:tplc="B86C9526">
      <w:start w:val="1"/>
      <w:numFmt w:val="bullet"/>
      <w:lvlText w:val=""/>
      <w:lvlJc w:val="left"/>
      <w:pPr>
        <w:ind w:left="1800" w:hanging="360"/>
      </w:pPr>
      <w:rPr>
        <w:rFonts w:ascii="Wingdings" w:hAnsi="Wingdings" w:hint="default"/>
      </w:rPr>
    </w:lvl>
    <w:lvl w:ilvl="3" w:tplc="7728C1BE">
      <w:start w:val="1"/>
      <w:numFmt w:val="bullet"/>
      <w:lvlText w:val=""/>
      <w:lvlJc w:val="left"/>
      <w:pPr>
        <w:ind w:left="2520" w:hanging="360"/>
      </w:pPr>
      <w:rPr>
        <w:rFonts w:ascii="Symbol" w:hAnsi="Symbol" w:hint="default"/>
      </w:rPr>
    </w:lvl>
    <w:lvl w:ilvl="4" w:tplc="072EEE94">
      <w:start w:val="1"/>
      <w:numFmt w:val="bullet"/>
      <w:lvlText w:val="o"/>
      <w:lvlJc w:val="left"/>
      <w:pPr>
        <w:ind w:left="3240" w:hanging="360"/>
      </w:pPr>
      <w:rPr>
        <w:rFonts w:ascii="Courier New" w:hAnsi="Courier New" w:cs="Courier New" w:hint="default"/>
      </w:rPr>
    </w:lvl>
    <w:lvl w:ilvl="5" w:tplc="34306174">
      <w:start w:val="1"/>
      <w:numFmt w:val="bullet"/>
      <w:lvlText w:val=""/>
      <w:lvlJc w:val="left"/>
      <w:pPr>
        <w:ind w:left="3960" w:hanging="360"/>
      </w:pPr>
      <w:rPr>
        <w:rFonts w:ascii="Wingdings" w:hAnsi="Wingdings" w:hint="default"/>
      </w:rPr>
    </w:lvl>
    <w:lvl w:ilvl="6" w:tplc="06369622">
      <w:start w:val="1"/>
      <w:numFmt w:val="bullet"/>
      <w:lvlText w:val=""/>
      <w:lvlJc w:val="left"/>
      <w:pPr>
        <w:ind w:left="4680" w:hanging="360"/>
      </w:pPr>
      <w:rPr>
        <w:rFonts w:ascii="Symbol" w:hAnsi="Symbol" w:hint="default"/>
      </w:rPr>
    </w:lvl>
    <w:lvl w:ilvl="7" w:tplc="346697A8">
      <w:start w:val="1"/>
      <w:numFmt w:val="bullet"/>
      <w:lvlText w:val="o"/>
      <w:lvlJc w:val="left"/>
      <w:pPr>
        <w:ind w:left="5400" w:hanging="360"/>
      </w:pPr>
      <w:rPr>
        <w:rFonts w:ascii="Courier New" w:hAnsi="Courier New" w:cs="Courier New" w:hint="default"/>
      </w:rPr>
    </w:lvl>
    <w:lvl w:ilvl="8" w:tplc="79E49F30">
      <w:start w:val="1"/>
      <w:numFmt w:val="bullet"/>
      <w:lvlText w:val=""/>
      <w:lvlJc w:val="left"/>
      <w:pPr>
        <w:ind w:left="6120" w:hanging="360"/>
      </w:pPr>
      <w:rPr>
        <w:rFonts w:ascii="Wingdings" w:hAnsi="Wingdings" w:hint="default"/>
      </w:rPr>
    </w:lvl>
  </w:abstractNum>
  <w:abstractNum w:abstractNumId="13" w15:restartNumberingAfterBreak="0">
    <w:nsid w:val="2D0A0D07"/>
    <w:multiLevelType w:val="hybridMultilevel"/>
    <w:tmpl w:val="FFF4FED0"/>
    <w:lvl w:ilvl="0" w:tplc="06A41ECC">
      <w:start w:val="1"/>
      <w:numFmt w:val="decimal"/>
      <w:lvlText w:val="%1."/>
      <w:lvlJc w:val="left"/>
      <w:pPr>
        <w:ind w:left="360" w:hanging="360"/>
      </w:pPr>
      <w:rPr>
        <w:color w:val="367490"/>
      </w:rPr>
    </w:lvl>
    <w:lvl w:ilvl="1" w:tplc="FF60AD64">
      <w:start w:val="1"/>
      <w:numFmt w:val="lowerLetter"/>
      <w:lvlText w:val="%2."/>
      <w:lvlJc w:val="left"/>
      <w:pPr>
        <w:ind w:left="1080" w:hanging="360"/>
      </w:pPr>
    </w:lvl>
    <w:lvl w:ilvl="2" w:tplc="6480DBF0">
      <w:start w:val="1"/>
      <w:numFmt w:val="lowerRoman"/>
      <w:lvlText w:val="%3."/>
      <w:lvlJc w:val="right"/>
      <w:pPr>
        <w:ind w:left="1800" w:hanging="180"/>
      </w:pPr>
    </w:lvl>
    <w:lvl w:ilvl="3" w:tplc="422E3EF0">
      <w:start w:val="1"/>
      <w:numFmt w:val="decimal"/>
      <w:lvlText w:val="%4."/>
      <w:lvlJc w:val="left"/>
      <w:pPr>
        <w:ind w:left="2520" w:hanging="360"/>
      </w:pPr>
    </w:lvl>
    <w:lvl w:ilvl="4" w:tplc="CAE44A56">
      <w:start w:val="1"/>
      <w:numFmt w:val="lowerLetter"/>
      <w:lvlText w:val="%5."/>
      <w:lvlJc w:val="left"/>
      <w:pPr>
        <w:ind w:left="3240" w:hanging="360"/>
      </w:pPr>
    </w:lvl>
    <w:lvl w:ilvl="5" w:tplc="582AA564">
      <w:start w:val="1"/>
      <w:numFmt w:val="lowerRoman"/>
      <w:lvlText w:val="%6."/>
      <w:lvlJc w:val="right"/>
      <w:pPr>
        <w:ind w:left="3960" w:hanging="180"/>
      </w:pPr>
    </w:lvl>
    <w:lvl w:ilvl="6" w:tplc="58E6C834">
      <w:start w:val="1"/>
      <w:numFmt w:val="decimal"/>
      <w:lvlText w:val="%7."/>
      <w:lvlJc w:val="left"/>
      <w:pPr>
        <w:ind w:left="4680" w:hanging="360"/>
      </w:pPr>
    </w:lvl>
    <w:lvl w:ilvl="7" w:tplc="1BF83CA0">
      <w:start w:val="1"/>
      <w:numFmt w:val="lowerLetter"/>
      <w:lvlText w:val="%8."/>
      <w:lvlJc w:val="left"/>
      <w:pPr>
        <w:ind w:left="5400" w:hanging="360"/>
      </w:pPr>
    </w:lvl>
    <w:lvl w:ilvl="8" w:tplc="4612B3E6">
      <w:start w:val="1"/>
      <w:numFmt w:val="lowerRoman"/>
      <w:lvlText w:val="%9."/>
      <w:lvlJc w:val="right"/>
      <w:pPr>
        <w:ind w:left="6120" w:hanging="180"/>
      </w:pPr>
    </w:lvl>
  </w:abstractNum>
  <w:abstractNum w:abstractNumId="14" w15:restartNumberingAfterBreak="0">
    <w:nsid w:val="3199079D"/>
    <w:multiLevelType w:val="hybridMultilevel"/>
    <w:tmpl w:val="9392BE50"/>
    <w:lvl w:ilvl="0" w:tplc="884E9218">
      <w:start w:val="1"/>
      <w:numFmt w:val="bullet"/>
      <w:lvlText w:val=""/>
      <w:lvlJc w:val="left"/>
      <w:pPr>
        <w:ind w:left="720" w:hanging="360"/>
      </w:pPr>
      <w:rPr>
        <w:rFonts w:ascii="Symbol" w:hAnsi="Symbol" w:hint="default"/>
      </w:rPr>
    </w:lvl>
    <w:lvl w:ilvl="1" w:tplc="395A8A14">
      <w:start w:val="1"/>
      <w:numFmt w:val="bullet"/>
      <w:lvlText w:val="o"/>
      <w:lvlJc w:val="left"/>
      <w:pPr>
        <w:ind w:left="1440" w:hanging="360"/>
      </w:pPr>
      <w:rPr>
        <w:rFonts w:ascii="Courier New" w:hAnsi="Courier New" w:cs="Courier New" w:hint="default"/>
      </w:rPr>
    </w:lvl>
    <w:lvl w:ilvl="2" w:tplc="8C9222FA">
      <w:start w:val="1"/>
      <w:numFmt w:val="bullet"/>
      <w:lvlText w:val=""/>
      <w:lvlJc w:val="left"/>
      <w:pPr>
        <w:ind w:left="2160" w:hanging="360"/>
      </w:pPr>
      <w:rPr>
        <w:rFonts w:ascii="Wingdings" w:hAnsi="Wingdings" w:hint="default"/>
      </w:rPr>
    </w:lvl>
    <w:lvl w:ilvl="3" w:tplc="2DF0D9F8">
      <w:start w:val="1"/>
      <w:numFmt w:val="bullet"/>
      <w:lvlText w:val=""/>
      <w:lvlJc w:val="left"/>
      <w:pPr>
        <w:ind w:left="2880" w:hanging="360"/>
      </w:pPr>
      <w:rPr>
        <w:rFonts w:ascii="Symbol" w:hAnsi="Symbol" w:hint="default"/>
      </w:rPr>
    </w:lvl>
    <w:lvl w:ilvl="4" w:tplc="77268BE0">
      <w:start w:val="1"/>
      <w:numFmt w:val="bullet"/>
      <w:lvlText w:val="o"/>
      <w:lvlJc w:val="left"/>
      <w:pPr>
        <w:ind w:left="3600" w:hanging="360"/>
      </w:pPr>
      <w:rPr>
        <w:rFonts w:ascii="Courier New" w:hAnsi="Courier New" w:cs="Courier New" w:hint="default"/>
      </w:rPr>
    </w:lvl>
    <w:lvl w:ilvl="5" w:tplc="8B78DDC8">
      <w:start w:val="1"/>
      <w:numFmt w:val="bullet"/>
      <w:lvlText w:val=""/>
      <w:lvlJc w:val="left"/>
      <w:pPr>
        <w:ind w:left="4320" w:hanging="360"/>
      </w:pPr>
      <w:rPr>
        <w:rFonts w:ascii="Wingdings" w:hAnsi="Wingdings" w:hint="default"/>
      </w:rPr>
    </w:lvl>
    <w:lvl w:ilvl="6" w:tplc="C152E8C2">
      <w:start w:val="1"/>
      <w:numFmt w:val="bullet"/>
      <w:lvlText w:val=""/>
      <w:lvlJc w:val="left"/>
      <w:pPr>
        <w:ind w:left="5040" w:hanging="360"/>
      </w:pPr>
      <w:rPr>
        <w:rFonts w:ascii="Symbol" w:hAnsi="Symbol" w:hint="default"/>
      </w:rPr>
    </w:lvl>
    <w:lvl w:ilvl="7" w:tplc="F5020740">
      <w:start w:val="1"/>
      <w:numFmt w:val="bullet"/>
      <w:lvlText w:val="o"/>
      <w:lvlJc w:val="left"/>
      <w:pPr>
        <w:ind w:left="5760" w:hanging="360"/>
      </w:pPr>
      <w:rPr>
        <w:rFonts w:ascii="Courier New" w:hAnsi="Courier New" w:cs="Courier New" w:hint="default"/>
      </w:rPr>
    </w:lvl>
    <w:lvl w:ilvl="8" w:tplc="60F62B2E">
      <w:start w:val="1"/>
      <w:numFmt w:val="bullet"/>
      <w:lvlText w:val=""/>
      <w:lvlJc w:val="left"/>
      <w:pPr>
        <w:ind w:left="6480" w:hanging="360"/>
      </w:pPr>
      <w:rPr>
        <w:rFonts w:ascii="Wingdings" w:hAnsi="Wingdings" w:hint="default"/>
      </w:rPr>
    </w:lvl>
  </w:abstractNum>
  <w:abstractNum w:abstractNumId="15" w15:restartNumberingAfterBreak="0">
    <w:nsid w:val="3C140BA7"/>
    <w:multiLevelType w:val="hybridMultilevel"/>
    <w:tmpl w:val="56C68542"/>
    <w:lvl w:ilvl="0" w:tplc="DF7C2FCC">
      <w:start w:val="1"/>
      <w:numFmt w:val="bullet"/>
      <w:lvlText w:val=""/>
      <w:lvlJc w:val="left"/>
      <w:pPr>
        <w:tabs>
          <w:tab w:val="num" w:pos="720"/>
        </w:tabs>
        <w:ind w:left="720" w:hanging="360"/>
      </w:pPr>
      <w:rPr>
        <w:rFonts w:ascii="Symbol" w:hAnsi="Symbol" w:hint="default"/>
        <w:sz w:val="20"/>
      </w:rPr>
    </w:lvl>
    <w:lvl w:ilvl="1" w:tplc="11C06F7C">
      <w:start w:val="1"/>
      <w:numFmt w:val="bullet"/>
      <w:lvlText w:val="o"/>
      <w:lvlJc w:val="left"/>
      <w:pPr>
        <w:tabs>
          <w:tab w:val="num" w:pos="1440"/>
        </w:tabs>
        <w:ind w:left="1440" w:hanging="360"/>
      </w:pPr>
      <w:rPr>
        <w:rFonts w:ascii="Courier New" w:hAnsi="Courier New" w:hint="default"/>
        <w:sz w:val="20"/>
      </w:rPr>
    </w:lvl>
    <w:lvl w:ilvl="2" w:tplc="72941038">
      <w:start w:val="1"/>
      <w:numFmt w:val="bullet"/>
      <w:lvlText w:val=""/>
      <w:lvlJc w:val="left"/>
      <w:pPr>
        <w:tabs>
          <w:tab w:val="num" w:pos="2160"/>
        </w:tabs>
        <w:ind w:left="2160" w:hanging="360"/>
      </w:pPr>
      <w:rPr>
        <w:rFonts w:ascii="Wingdings" w:hAnsi="Wingdings" w:hint="default"/>
        <w:sz w:val="20"/>
      </w:rPr>
    </w:lvl>
    <w:lvl w:ilvl="3" w:tplc="809A0C1C">
      <w:start w:val="1"/>
      <w:numFmt w:val="bullet"/>
      <w:lvlText w:val=""/>
      <w:lvlJc w:val="left"/>
      <w:pPr>
        <w:tabs>
          <w:tab w:val="num" w:pos="2880"/>
        </w:tabs>
        <w:ind w:left="2880" w:hanging="360"/>
      </w:pPr>
      <w:rPr>
        <w:rFonts w:ascii="Wingdings" w:hAnsi="Wingdings" w:hint="default"/>
        <w:sz w:val="20"/>
      </w:rPr>
    </w:lvl>
    <w:lvl w:ilvl="4" w:tplc="0D76B6E6">
      <w:start w:val="1"/>
      <w:numFmt w:val="bullet"/>
      <w:lvlText w:val=""/>
      <w:lvlJc w:val="left"/>
      <w:pPr>
        <w:tabs>
          <w:tab w:val="num" w:pos="3600"/>
        </w:tabs>
        <w:ind w:left="3600" w:hanging="360"/>
      </w:pPr>
      <w:rPr>
        <w:rFonts w:ascii="Wingdings" w:hAnsi="Wingdings" w:hint="default"/>
        <w:sz w:val="20"/>
      </w:rPr>
    </w:lvl>
    <w:lvl w:ilvl="5" w:tplc="39329908">
      <w:start w:val="1"/>
      <w:numFmt w:val="bullet"/>
      <w:lvlText w:val=""/>
      <w:lvlJc w:val="left"/>
      <w:pPr>
        <w:tabs>
          <w:tab w:val="num" w:pos="4320"/>
        </w:tabs>
        <w:ind w:left="4320" w:hanging="360"/>
      </w:pPr>
      <w:rPr>
        <w:rFonts w:ascii="Wingdings" w:hAnsi="Wingdings" w:hint="default"/>
        <w:sz w:val="20"/>
      </w:rPr>
    </w:lvl>
    <w:lvl w:ilvl="6" w:tplc="2CA6485A">
      <w:start w:val="1"/>
      <w:numFmt w:val="bullet"/>
      <w:lvlText w:val=""/>
      <w:lvlJc w:val="left"/>
      <w:pPr>
        <w:tabs>
          <w:tab w:val="num" w:pos="5040"/>
        </w:tabs>
        <w:ind w:left="5040" w:hanging="360"/>
      </w:pPr>
      <w:rPr>
        <w:rFonts w:ascii="Wingdings" w:hAnsi="Wingdings" w:hint="default"/>
        <w:sz w:val="20"/>
      </w:rPr>
    </w:lvl>
    <w:lvl w:ilvl="7" w:tplc="37681FA2">
      <w:start w:val="1"/>
      <w:numFmt w:val="bullet"/>
      <w:lvlText w:val=""/>
      <w:lvlJc w:val="left"/>
      <w:pPr>
        <w:tabs>
          <w:tab w:val="num" w:pos="5760"/>
        </w:tabs>
        <w:ind w:left="5760" w:hanging="360"/>
      </w:pPr>
      <w:rPr>
        <w:rFonts w:ascii="Wingdings" w:hAnsi="Wingdings" w:hint="default"/>
        <w:sz w:val="20"/>
      </w:rPr>
    </w:lvl>
    <w:lvl w:ilvl="8" w:tplc="E0022C7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24543C"/>
    <w:multiLevelType w:val="hybridMultilevel"/>
    <w:tmpl w:val="842AE456"/>
    <w:lvl w:ilvl="0" w:tplc="47CA7B66">
      <w:start w:val="1"/>
      <w:numFmt w:val="bullet"/>
      <w:lvlText w:val=""/>
      <w:lvlJc w:val="left"/>
      <w:pPr>
        <w:ind w:left="360" w:hanging="360"/>
      </w:pPr>
      <w:rPr>
        <w:rFonts w:ascii="Symbol" w:hAnsi="Symbol" w:hint="default"/>
        <w:color w:val="367490"/>
      </w:rPr>
    </w:lvl>
    <w:lvl w:ilvl="1" w:tplc="5A446202">
      <w:start w:val="1"/>
      <w:numFmt w:val="bullet"/>
      <w:lvlText w:val="o"/>
      <w:lvlJc w:val="left"/>
      <w:pPr>
        <w:ind w:left="1080" w:hanging="360"/>
      </w:pPr>
      <w:rPr>
        <w:rFonts w:ascii="Courier New" w:hAnsi="Courier New" w:cs="Courier New" w:hint="default"/>
      </w:rPr>
    </w:lvl>
    <w:lvl w:ilvl="2" w:tplc="72DCFFB0">
      <w:start w:val="1"/>
      <w:numFmt w:val="bullet"/>
      <w:lvlText w:val=""/>
      <w:lvlJc w:val="left"/>
      <w:pPr>
        <w:ind w:left="1800" w:hanging="360"/>
      </w:pPr>
      <w:rPr>
        <w:rFonts w:ascii="Wingdings" w:hAnsi="Wingdings" w:hint="default"/>
      </w:rPr>
    </w:lvl>
    <w:lvl w:ilvl="3" w:tplc="ABC2A4F8">
      <w:start w:val="1"/>
      <w:numFmt w:val="bullet"/>
      <w:lvlText w:val=""/>
      <w:lvlJc w:val="left"/>
      <w:pPr>
        <w:ind w:left="2520" w:hanging="360"/>
      </w:pPr>
      <w:rPr>
        <w:rFonts w:ascii="Symbol" w:hAnsi="Symbol" w:hint="default"/>
      </w:rPr>
    </w:lvl>
    <w:lvl w:ilvl="4" w:tplc="5B288AA0">
      <w:start w:val="1"/>
      <w:numFmt w:val="bullet"/>
      <w:lvlText w:val="o"/>
      <w:lvlJc w:val="left"/>
      <w:pPr>
        <w:ind w:left="3240" w:hanging="360"/>
      </w:pPr>
      <w:rPr>
        <w:rFonts w:ascii="Courier New" w:hAnsi="Courier New" w:cs="Courier New" w:hint="default"/>
      </w:rPr>
    </w:lvl>
    <w:lvl w:ilvl="5" w:tplc="B20059FE">
      <w:start w:val="1"/>
      <w:numFmt w:val="bullet"/>
      <w:lvlText w:val=""/>
      <w:lvlJc w:val="left"/>
      <w:pPr>
        <w:ind w:left="3960" w:hanging="360"/>
      </w:pPr>
      <w:rPr>
        <w:rFonts w:ascii="Wingdings" w:hAnsi="Wingdings" w:hint="default"/>
      </w:rPr>
    </w:lvl>
    <w:lvl w:ilvl="6" w:tplc="D66207EE">
      <w:start w:val="1"/>
      <w:numFmt w:val="bullet"/>
      <w:lvlText w:val=""/>
      <w:lvlJc w:val="left"/>
      <w:pPr>
        <w:ind w:left="4680" w:hanging="360"/>
      </w:pPr>
      <w:rPr>
        <w:rFonts w:ascii="Symbol" w:hAnsi="Symbol" w:hint="default"/>
      </w:rPr>
    </w:lvl>
    <w:lvl w:ilvl="7" w:tplc="9508BAD2">
      <w:start w:val="1"/>
      <w:numFmt w:val="bullet"/>
      <w:lvlText w:val="o"/>
      <w:lvlJc w:val="left"/>
      <w:pPr>
        <w:ind w:left="5400" w:hanging="360"/>
      </w:pPr>
      <w:rPr>
        <w:rFonts w:ascii="Courier New" w:hAnsi="Courier New" w:cs="Courier New" w:hint="default"/>
      </w:rPr>
    </w:lvl>
    <w:lvl w:ilvl="8" w:tplc="9B0825B6">
      <w:start w:val="1"/>
      <w:numFmt w:val="bullet"/>
      <w:lvlText w:val=""/>
      <w:lvlJc w:val="left"/>
      <w:pPr>
        <w:ind w:left="6120" w:hanging="360"/>
      </w:pPr>
      <w:rPr>
        <w:rFonts w:ascii="Wingdings" w:hAnsi="Wingdings" w:hint="default"/>
      </w:rPr>
    </w:lvl>
  </w:abstractNum>
  <w:abstractNum w:abstractNumId="17" w15:restartNumberingAfterBreak="0">
    <w:nsid w:val="41BE4E33"/>
    <w:multiLevelType w:val="hybridMultilevel"/>
    <w:tmpl w:val="7FD22C76"/>
    <w:lvl w:ilvl="0" w:tplc="33A83CA0">
      <w:start w:val="1"/>
      <w:numFmt w:val="decimal"/>
      <w:lvlText w:val="%1."/>
      <w:lvlJc w:val="left"/>
      <w:pPr>
        <w:ind w:left="720" w:hanging="360"/>
      </w:pPr>
      <w:rPr>
        <w:rFonts w:hint="default"/>
        <w:color w:val="367490"/>
      </w:rPr>
    </w:lvl>
    <w:lvl w:ilvl="1" w:tplc="31C0F8BC">
      <w:start w:val="1"/>
      <w:numFmt w:val="lowerLetter"/>
      <w:lvlText w:val="%2."/>
      <w:lvlJc w:val="left"/>
      <w:pPr>
        <w:ind w:left="1440" w:hanging="360"/>
      </w:pPr>
    </w:lvl>
    <w:lvl w:ilvl="2" w:tplc="E33E616A">
      <w:start w:val="1"/>
      <w:numFmt w:val="lowerRoman"/>
      <w:lvlText w:val="%3."/>
      <w:lvlJc w:val="right"/>
      <w:pPr>
        <w:ind w:left="2160" w:hanging="180"/>
      </w:pPr>
    </w:lvl>
    <w:lvl w:ilvl="3" w:tplc="8F36963C">
      <w:start w:val="1"/>
      <w:numFmt w:val="decimal"/>
      <w:lvlText w:val="%4."/>
      <w:lvlJc w:val="left"/>
      <w:pPr>
        <w:ind w:left="2880" w:hanging="360"/>
      </w:pPr>
    </w:lvl>
    <w:lvl w:ilvl="4" w:tplc="F8E65718">
      <w:start w:val="1"/>
      <w:numFmt w:val="lowerLetter"/>
      <w:lvlText w:val="%5."/>
      <w:lvlJc w:val="left"/>
      <w:pPr>
        <w:ind w:left="3600" w:hanging="360"/>
      </w:pPr>
    </w:lvl>
    <w:lvl w:ilvl="5" w:tplc="C960211E">
      <w:start w:val="1"/>
      <w:numFmt w:val="lowerRoman"/>
      <w:lvlText w:val="%6."/>
      <w:lvlJc w:val="right"/>
      <w:pPr>
        <w:ind w:left="4320" w:hanging="180"/>
      </w:pPr>
    </w:lvl>
    <w:lvl w:ilvl="6" w:tplc="D96EEA48">
      <w:start w:val="1"/>
      <w:numFmt w:val="decimal"/>
      <w:lvlText w:val="%7."/>
      <w:lvlJc w:val="left"/>
      <w:pPr>
        <w:ind w:left="5040" w:hanging="360"/>
      </w:pPr>
    </w:lvl>
    <w:lvl w:ilvl="7" w:tplc="77D21F4C">
      <w:start w:val="1"/>
      <w:numFmt w:val="lowerLetter"/>
      <w:lvlText w:val="%8."/>
      <w:lvlJc w:val="left"/>
      <w:pPr>
        <w:ind w:left="5760" w:hanging="360"/>
      </w:pPr>
    </w:lvl>
    <w:lvl w:ilvl="8" w:tplc="0C80F400">
      <w:start w:val="1"/>
      <w:numFmt w:val="lowerRoman"/>
      <w:lvlText w:val="%9."/>
      <w:lvlJc w:val="right"/>
      <w:pPr>
        <w:ind w:left="6480" w:hanging="180"/>
      </w:pPr>
    </w:lvl>
  </w:abstractNum>
  <w:abstractNum w:abstractNumId="18" w15:restartNumberingAfterBreak="0">
    <w:nsid w:val="448C6254"/>
    <w:multiLevelType w:val="hybridMultilevel"/>
    <w:tmpl w:val="E2FA4A1A"/>
    <w:lvl w:ilvl="0" w:tplc="166EDF50">
      <w:start w:val="1"/>
      <w:numFmt w:val="decimal"/>
      <w:lvlText w:val="%1."/>
      <w:lvlJc w:val="left"/>
      <w:pPr>
        <w:ind w:left="426" w:hanging="360"/>
      </w:pPr>
      <w:rPr>
        <w:rFonts w:hint="default"/>
        <w:color w:val="367490"/>
      </w:rPr>
    </w:lvl>
    <w:lvl w:ilvl="1" w:tplc="A99A013C">
      <w:start w:val="1"/>
      <w:numFmt w:val="lowerLetter"/>
      <w:lvlText w:val="%2."/>
      <w:lvlJc w:val="left"/>
      <w:pPr>
        <w:ind w:left="1146" w:hanging="360"/>
      </w:pPr>
    </w:lvl>
    <w:lvl w:ilvl="2" w:tplc="B3FE8EC8">
      <w:start w:val="1"/>
      <w:numFmt w:val="lowerRoman"/>
      <w:lvlText w:val="%3."/>
      <w:lvlJc w:val="right"/>
      <w:pPr>
        <w:ind w:left="1866" w:hanging="180"/>
      </w:pPr>
    </w:lvl>
    <w:lvl w:ilvl="3" w:tplc="18CCCBB8">
      <w:start w:val="1"/>
      <w:numFmt w:val="decimal"/>
      <w:lvlText w:val="%4."/>
      <w:lvlJc w:val="left"/>
      <w:pPr>
        <w:ind w:left="2586" w:hanging="360"/>
      </w:pPr>
    </w:lvl>
    <w:lvl w:ilvl="4" w:tplc="DED403FA">
      <w:start w:val="1"/>
      <w:numFmt w:val="lowerLetter"/>
      <w:lvlText w:val="%5."/>
      <w:lvlJc w:val="left"/>
      <w:pPr>
        <w:ind w:left="3306" w:hanging="360"/>
      </w:pPr>
    </w:lvl>
    <w:lvl w:ilvl="5" w:tplc="CB364C5E">
      <w:start w:val="1"/>
      <w:numFmt w:val="lowerRoman"/>
      <w:lvlText w:val="%6."/>
      <w:lvlJc w:val="right"/>
      <w:pPr>
        <w:ind w:left="4026" w:hanging="180"/>
      </w:pPr>
    </w:lvl>
    <w:lvl w:ilvl="6" w:tplc="27BA513C">
      <w:start w:val="1"/>
      <w:numFmt w:val="decimal"/>
      <w:lvlText w:val="%7."/>
      <w:lvlJc w:val="left"/>
      <w:pPr>
        <w:ind w:left="4746" w:hanging="360"/>
      </w:pPr>
    </w:lvl>
    <w:lvl w:ilvl="7" w:tplc="E6306452">
      <w:start w:val="1"/>
      <w:numFmt w:val="lowerLetter"/>
      <w:lvlText w:val="%8."/>
      <w:lvlJc w:val="left"/>
      <w:pPr>
        <w:ind w:left="5466" w:hanging="360"/>
      </w:pPr>
    </w:lvl>
    <w:lvl w:ilvl="8" w:tplc="F20EB1B2">
      <w:start w:val="1"/>
      <w:numFmt w:val="lowerRoman"/>
      <w:lvlText w:val="%9."/>
      <w:lvlJc w:val="right"/>
      <w:pPr>
        <w:ind w:left="6186" w:hanging="180"/>
      </w:pPr>
    </w:lvl>
  </w:abstractNum>
  <w:abstractNum w:abstractNumId="19" w15:restartNumberingAfterBreak="0">
    <w:nsid w:val="44F81396"/>
    <w:multiLevelType w:val="hybridMultilevel"/>
    <w:tmpl w:val="3D6A8002"/>
    <w:lvl w:ilvl="0" w:tplc="64F44B24">
      <w:start w:val="1"/>
      <w:numFmt w:val="decimal"/>
      <w:lvlText w:val="%1."/>
      <w:lvlJc w:val="left"/>
      <w:pPr>
        <w:ind w:left="720" w:hanging="360"/>
      </w:pPr>
      <w:rPr>
        <w:rFonts w:hint="default"/>
      </w:rPr>
    </w:lvl>
    <w:lvl w:ilvl="1" w:tplc="F8B28B66">
      <w:start w:val="1"/>
      <w:numFmt w:val="lowerLetter"/>
      <w:lvlText w:val="%2."/>
      <w:lvlJc w:val="left"/>
      <w:pPr>
        <w:ind w:left="1440" w:hanging="360"/>
      </w:pPr>
    </w:lvl>
    <w:lvl w:ilvl="2" w:tplc="376EBE32">
      <w:start w:val="1"/>
      <w:numFmt w:val="lowerRoman"/>
      <w:lvlText w:val="%3."/>
      <w:lvlJc w:val="right"/>
      <w:pPr>
        <w:ind w:left="2160" w:hanging="180"/>
      </w:pPr>
    </w:lvl>
    <w:lvl w:ilvl="3" w:tplc="3D1E25D8">
      <w:start w:val="1"/>
      <w:numFmt w:val="decimal"/>
      <w:lvlText w:val="%4."/>
      <w:lvlJc w:val="left"/>
      <w:pPr>
        <w:ind w:left="2880" w:hanging="360"/>
      </w:pPr>
    </w:lvl>
    <w:lvl w:ilvl="4" w:tplc="4306C7DA">
      <w:start w:val="1"/>
      <w:numFmt w:val="lowerLetter"/>
      <w:lvlText w:val="%5."/>
      <w:lvlJc w:val="left"/>
      <w:pPr>
        <w:ind w:left="3600" w:hanging="360"/>
      </w:pPr>
    </w:lvl>
    <w:lvl w:ilvl="5" w:tplc="8E94638C">
      <w:start w:val="1"/>
      <w:numFmt w:val="lowerRoman"/>
      <w:lvlText w:val="%6."/>
      <w:lvlJc w:val="right"/>
      <w:pPr>
        <w:ind w:left="4320" w:hanging="180"/>
      </w:pPr>
    </w:lvl>
    <w:lvl w:ilvl="6" w:tplc="85208104">
      <w:start w:val="1"/>
      <w:numFmt w:val="decimal"/>
      <w:lvlText w:val="%7."/>
      <w:lvlJc w:val="left"/>
      <w:pPr>
        <w:ind w:left="5040" w:hanging="360"/>
      </w:pPr>
    </w:lvl>
    <w:lvl w:ilvl="7" w:tplc="EC0627E6">
      <w:start w:val="1"/>
      <w:numFmt w:val="lowerLetter"/>
      <w:lvlText w:val="%8."/>
      <w:lvlJc w:val="left"/>
      <w:pPr>
        <w:ind w:left="5760" w:hanging="360"/>
      </w:pPr>
    </w:lvl>
    <w:lvl w:ilvl="8" w:tplc="F26A78CC">
      <w:start w:val="1"/>
      <w:numFmt w:val="lowerRoman"/>
      <w:lvlText w:val="%9."/>
      <w:lvlJc w:val="right"/>
      <w:pPr>
        <w:ind w:left="6480" w:hanging="180"/>
      </w:pPr>
    </w:lvl>
  </w:abstractNum>
  <w:abstractNum w:abstractNumId="20" w15:restartNumberingAfterBreak="0">
    <w:nsid w:val="48285FE5"/>
    <w:multiLevelType w:val="hybridMultilevel"/>
    <w:tmpl w:val="27FA2D26"/>
    <w:lvl w:ilvl="0" w:tplc="54ACC66A">
      <w:start w:val="1"/>
      <w:numFmt w:val="bullet"/>
      <w:lvlText w:val=""/>
      <w:lvlJc w:val="left"/>
      <w:pPr>
        <w:ind w:left="360" w:hanging="360"/>
      </w:pPr>
      <w:rPr>
        <w:rFonts w:ascii="Symbol" w:hAnsi="Symbol" w:hint="default"/>
        <w:color w:val="367490"/>
      </w:rPr>
    </w:lvl>
    <w:lvl w:ilvl="1" w:tplc="55262AB6">
      <w:start w:val="1"/>
      <w:numFmt w:val="bullet"/>
      <w:lvlText w:val="o"/>
      <w:lvlJc w:val="left"/>
      <w:pPr>
        <w:ind w:left="1080" w:hanging="360"/>
      </w:pPr>
      <w:rPr>
        <w:rFonts w:ascii="Courier New" w:hAnsi="Courier New" w:cs="Courier New" w:hint="default"/>
      </w:rPr>
    </w:lvl>
    <w:lvl w:ilvl="2" w:tplc="E32C9EEE">
      <w:start w:val="1"/>
      <w:numFmt w:val="bullet"/>
      <w:lvlText w:val=""/>
      <w:lvlJc w:val="left"/>
      <w:pPr>
        <w:ind w:left="1800" w:hanging="360"/>
      </w:pPr>
      <w:rPr>
        <w:rFonts w:ascii="Wingdings" w:hAnsi="Wingdings" w:hint="default"/>
      </w:rPr>
    </w:lvl>
    <w:lvl w:ilvl="3" w:tplc="8A5EBC38">
      <w:start w:val="1"/>
      <w:numFmt w:val="bullet"/>
      <w:lvlText w:val=""/>
      <w:lvlJc w:val="left"/>
      <w:pPr>
        <w:ind w:left="2520" w:hanging="360"/>
      </w:pPr>
      <w:rPr>
        <w:rFonts w:ascii="Symbol" w:hAnsi="Symbol" w:hint="default"/>
      </w:rPr>
    </w:lvl>
    <w:lvl w:ilvl="4" w:tplc="2EFABCE6">
      <w:start w:val="1"/>
      <w:numFmt w:val="bullet"/>
      <w:lvlText w:val="o"/>
      <w:lvlJc w:val="left"/>
      <w:pPr>
        <w:ind w:left="3240" w:hanging="360"/>
      </w:pPr>
      <w:rPr>
        <w:rFonts w:ascii="Courier New" w:hAnsi="Courier New" w:cs="Courier New" w:hint="default"/>
      </w:rPr>
    </w:lvl>
    <w:lvl w:ilvl="5" w:tplc="55947558">
      <w:start w:val="1"/>
      <w:numFmt w:val="bullet"/>
      <w:lvlText w:val=""/>
      <w:lvlJc w:val="left"/>
      <w:pPr>
        <w:ind w:left="3960" w:hanging="360"/>
      </w:pPr>
      <w:rPr>
        <w:rFonts w:ascii="Wingdings" w:hAnsi="Wingdings" w:hint="default"/>
      </w:rPr>
    </w:lvl>
    <w:lvl w:ilvl="6" w:tplc="30D4806A">
      <w:start w:val="1"/>
      <w:numFmt w:val="bullet"/>
      <w:lvlText w:val=""/>
      <w:lvlJc w:val="left"/>
      <w:pPr>
        <w:ind w:left="4680" w:hanging="360"/>
      </w:pPr>
      <w:rPr>
        <w:rFonts w:ascii="Symbol" w:hAnsi="Symbol" w:hint="default"/>
      </w:rPr>
    </w:lvl>
    <w:lvl w:ilvl="7" w:tplc="F96AED42">
      <w:start w:val="1"/>
      <w:numFmt w:val="bullet"/>
      <w:lvlText w:val="o"/>
      <w:lvlJc w:val="left"/>
      <w:pPr>
        <w:ind w:left="5400" w:hanging="360"/>
      </w:pPr>
      <w:rPr>
        <w:rFonts w:ascii="Courier New" w:hAnsi="Courier New" w:cs="Courier New" w:hint="default"/>
      </w:rPr>
    </w:lvl>
    <w:lvl w:ilvl="8" w:tplc="B1E64946">
      <w:start w:val="1"/>
      <w:numFmt w:val="bullet"/>
      <w:lvlText w:val=""/>
      <w:lvlJc w:val="left"/>
      <w:pPr>
        <w:ind w:left="6120" w:hanging="360"/>
      </w:pPr>
      <w:rPr>
        <w:rFonts w:ascii="Wingdings" w:hAnsi="Wingdings" w:hint="default"/>
      </w:rPr>
    </w:lvl>
  </w:abstractNum>
  <w:abstractNum w:abstractNumId="21" w15:restartNumberingAfterBreak="0">
    <w:nsid w:val="4B0F5382"/>
    <w:multiLevelType w:val="hybridMultilevel"/>
    <w:tmpl w:val="BBC04072"/>
    <w:lvl w:ilvl="0" w:tplc="CF22C1AA">
      <w:start w:val="1"/>
      <w:numFmt w:val="bullet"/>
      <w:lvlText w:val=""/>
      <w:lvlJc w:val="left"/>
      <w:pPr>
        <w:ind w:left="720" w:hanging="360"/>
      </w:pPr>
      <w:rPr>
        <w:rFonts w:ascii="Symbol" w:hAnsi="Symbol" w:hint="default"/>
      </w:rPr>
    </w:lvl>
    <w:lvl w:ilvl="1" w:tplc="1DB61F30">
      <w:start w:val="1"/>
      <w:numFmt w:val="bullet"/>
      <w:lvlText w:val="o"/>
      <w:lvlJc w:val="left"/>
      <w:pPr>
        <w:ind w:left="1440" w:hanging="360"/>
      </w:pPr>
      <w:rPr>
        <w:rFonts w:ascii="Courier New" w:hAnsi="Courier New" w:cs="Courier New" w:hint="default"/>
      </w:rPr>
    </w:lvl>
    <w:lvl w:ilvl="2" w:tplc="EA10FBEA">
      <w:start w:val="1"/>
      <w:numFmt w:val="bullet"/>
      <w:lvlText w:val=""/>
      <w:lvlJc w:val="left"/>
      <w:pPr>
        <w:ind w:left="2160" w:hanging="360"/>
      </w:pPr>
      <w:rPr>
        <w:rFonts w:ascii="Wingdings" w:hAnsi="Wingdings" w:hint="default"/>
      </w:rPr>
    </w:lvl>
    <w:lvl w:ilvl="3" w:tplc="DA3E0D86">
      <w:start w:val="1"/>
      <w:numFmt w:val="bullet"/>
      <w:lvlText w:val=""/>
      <w:lvlJc w:val="left"/>
      <w:pPr>
        <w:ind w:left="2880" w:hanging="360"/>
      </w:pPr>
      <w:rPr>
        <w:rFonts w:ascii="Symbol" w:hAnsi="Symbol" w:hint="default"/>
      </w:rPr>
    </w:lvl>
    <w:lvl w:ilvl="4" w:tplc="4F7247D0">
      <w:start w:val="1"/>
      <w:numFmt w:val="bullet"/>
      <w:lvlText w:val="o"/>
      <w:lvlJc w:val="left"/>
      <w:pPr>
        <w:ind w:left="3600" w:hanging="360"/>
      </w:pPr>
      <w:rPr>
        <w:rFonts w:ascii="Courier New" w:hAnsi="Courier New" w:cs="Courier New" w:hint="default"/>
      </w:rPr>
    </w:lvl>
    <w:lvl w:ilvl="5" w:tplc="88AA81BC">
      <w:start w:val="1"/>
      <w:numFmt w:val="bullet"/>
      <w:lvlText w:val=""/>
      <w:lvlJc w:val="left"/>
      <w:pPr>
        <w:ind w:left="4320" w:hanging="360"/>
      </w:pPr>
      <w:rPr>
        <w:rFonts w:ascii="Wingdings" w:hAnsi="Wingdings" w:hint="default"/>
      </w:rPr>
    </w:lvl>
    <w:lvl w:ilvl="6" w:tplc="98684106">
      <w:start w:val="1"/>
      <w:numFmt w:val="bullet"/>
      <w:lvlText w:val=""/>
      <w:lvlJc w:val="left"/>
      <w:pPr>
        <w:ind w:left="5040" w:hanging="360"/>
      </w:pPr>
      <w:rPr>
        <w:rFonts w:ascii="Symbol" w:hAnsi="Symbol" w:hint="default"/>
      </w:rPr>
    </w:lvl>
    <w:lvl w:ilvl="7" w:tplc="03E857F0">
      <w:start w:val="1"/>
      <w:numFmt w:val="bullet"/>
      <w:lvlText w:val="o"/>
      <w:lvlJc w:val="left"/>
      <w:pPr>
        <w:ind w:left="5760" w:hanging="360"/>
      </w:pPr>
      <w:rPr>
        <w:rFonts w:ascii="Courier New" w:hAnsi="Courier New" w:cs="Courier New" w:hint="default"/>
      </w:rPr>
    </w:lvl>
    <w:lvl w:ilvl="8" w:tplc="1A40738C">
      <w:start w:val="1"/>
      <w:numFmt w:val="bullet"/>
      <w:lvlText w:val=""/>
      <w:lvlJc w:val="left"/>
      <w:pPr>
        <w:ind w:left="6480" w:hanging="360"/>
      </w:pPr>
      <w:rPr>
        <w:rFonts w:ascii="Wingdings" w:hAnsi="Wingdings" w:hint="default"/>
      </w:rPr>
    </w:lvl>
  </w:abstractNum>
  <w:abstractNum w:abstractNumId="22" w15:restartNumberingAfterBreak="0">
    <w:nsid w:val="4CB20038"/>
    <w:multiLevelType w:val="hybridMultilevel"/>
    <w:tmpl w:val="03D0AB72"/>
    <w:lvl w:ilvl="0" w:tplc="B9906C70">
      <w:start w:val="1"/>
      <w:numFmt w:val="bullet"/>
      <w:lvlText w:val=""/>
      <w:lvlJc w:val="left"/>
      <w:pPr>
        <w:ind w:left="360" w:hanging="360"/>
      </w:pPr>
      <w:rPr>
        <w:rFonts w:ascii="Symbol" w:hAnsi="Symbol" w:hint="default"/>
        <w:color w:val="367490"/>
      </w:rPr>
    </w:lvl>
    <w:lvl w:ilvl="1" w:tplc="9804711C">
      <w:start w:val="1"/>
      <w:numFmt w:val="bullet"/>
      <w:lvlText w:val="o"/>
      <w:lvlJc w:val="left"/>
      <w:pPr>
        <w:ind w:left="1080" w:hanging="360"/>
      </w:pPr>
      <w:rPr>
        <w:rFonts w:ascii="Courier New" w:hAnsi="Courier New" w:cs="Courier New" w:hint="default"/>
      </w:rPr>
    </w:lvl>
    <w:lvl w:ilvl="2" w:tplc="D0446B44">
      <w:start w:val="1"/>
      <w:numFmt w:val="bullet"/>
      <w:lvlText w:val=""/>
      <w:lvlJc w:val="left"/>
      <w:pPr>
        <w:ind w:left="1800" w:hanging="360"/>
      </w:pPr>
      <w:rPr>
        <w:rFonts w:ascii="Wingdings" w:hAnsi="Wingdings" w:hint="default"/>
      </w:rPr>
    </w:lvl>
    <w:lvl w:ilvl="3" w:tplc="AB7C6028">
      <w:start w:val="1"/>
      <w:numFmt w:val="bullet"/>
      <w:lvlText w:val=""/>
      <w:lvlJc w:val="left"/>
      <w:pPr>
        <w:ind w:left="2520" w:hanging="360"/>
      </w:pPr>
      <w:rPr>
        <w:rFonts w:ascii="Symbol" w:hAnsi="Symbol" w:hint="default"/>
      </w:rPr>
    </w:lvl>
    <w:lvl w:ilvl="4" w:tplc="58124540">
      <w:start w:val="1"/>
      <w:numFmt w:val="bullet"/>
      <w:lvlText w:val="o"/>
      <w:lvlJc w:val="left"/>
      <w:pPr>
        <w:ind w:left="3240" w:hanging="360"/>
      </w:pPr>
      <w:rPr>
        <w:rFonts w:ascii="Courier New" w:hAnsi="Courier New" w:cs="Courier New" w:hint="default"/>
      </w:rPr>
    </w:lvl>
    <w:lvl w:ilvl="5" w:tplc="2F843AD0">
      <w:start w:val="1"/>
      <w:numFmt w:val="bullet"/>
      <w:lvlText w:val=""/>
      <w:lvlJc w:val="left"/>
      <w:pPr>
        <w:ind w:left="3960" w:hanging="360"/>
      </w:pPr>
      <w:rPr>
        <w:rFonts w:ascii="Wingdings" w:hAnsi="Wingdings" w:hint="default"/>
      </w:rPr>
    </w:lvl>
    <w:lvl w:ilvl="6" w:tplc="9E7A3742">
      <w:start w:val="1"/>
      <w:numFmt w:val="bullet"/>
      <w:lvlText w:val=""/>
      <w:lvlJc w:val="left"/>
      <w:pPr>
        <w:ind w:left="4680" w:hanging="360"/>
      </w:pPr>
      <w:rPr>
        <w:rFonts w:ascii="Symbol" w:hAnsi="Symbol" w:hint="default"/>
      </w:rPr>
    </w:lvl>
    <w:lvl w:ilvl="7" w:tplc="2BB667F6">
      <w:start w:val="1"/>
      <w:numFmt w:val="bullet"/>
      <w:lvlText w:val="o"/>
      <w:lvlJc w:val="left"/>
      <w:pPr>
        <w:ind w:left="5400" w:hanging="360"/>
      </w:pPr>
      <w:rPr>
        <w:rFonts w:ascii="Courier New" w:hAnsi="Courier New" w:cs="Courier New" w:hint="default"/>
      </w:rPr>
    </w:lvl>
    <w:lvl w:ilvl="8" w:tplc="9F4EE696">
      <w:start w:val="1"/>
      <w:numFmt w:val="bullet"/>
      <w:lvlText w:val=""/>
      <w:lvlJc w:val="left"/>
      <w:pPr>
        <w:ind w:left="6120" w:hanging="360"/>
      </w:pPr>
      <w:rPr>
        <w:rFonts w:ascii="Wingdings" w:hAnsi="Wingdings" w:hint="default"/>
      </w:rPr>
    </w:lvl>
  </w:abstractNum>
  <w:abstractNum w:abstractNumId="23" w15:restartNumberingAfterBreak="0">
    <w:nsid w:val="54307692"/>
    <w:multiLevelType w:val="hybridMultilevel"/>
    <w:tmpl w:val="0E2E5F9A"/>
    <w:lvl w:ilvl="0" w:tplc="F10AA7C8">
      <w:start w:val="1"/>
      <w:numFmt w:val="bullet"/>
      <w:lvlText w:val=""/>
      <w:lvlJc w:val="left"/>
      <w:pPr>
        <w:ind w:left="360" w:hanging="360"/>
      </w:pPr>
      <w:rPr>
        <w:rFonts w:ascii="Symbol" w:hAnsi="Symbol" w:hint="default"/>
      </w:rPr>
    </w:lvl>
    <w:lvl w:ilvl="1" w:tplc="1776629E">
      <w:start w:val="1"/>
      <w:numFmt w:val="bullet"/>
      <w:lvlText w:val="o"/>
      <w:lvlJc w:val="left"/>
      <w:pPr>
        <w:ind w:left="1080" w:hanging="360"/>
      </w:pPr>
      <w:rPr>
        <w:rFonts w:ascii="Courier New" w:hAnsi="Courier New" w:cs="Courier New" w:hint="default"/>
      </w:rPr>
    </w:lvl>
    <w:lvl w:ilvl="2" w:tplc="B114D204">
      <w:start w:val="1"/>
      <w:numFmt w:val="bullet"/>
      <w:lvlText w:val=""/>
      <w:lvlJc w:val="left"/>
      <w:pPr>
        <w:ind w:left="1800" w:hanging="360"/>
      </w:pPr>
      <w:rPr>
        <w:rFonts w:ascii="Wingdings" w:hAnsi="Wingdings" w:hint="default"/>
      </w:rPr>
    </w:lvl>
    <w:lvl w:ilvl="3" w:tplc="7D48B3D6">
      <w:start w:val="1"/>
      <w:numFmt w:val="bullet"/>
      <w:lvlText w:val=""/>
      <w:lvlJc w:val="left"/>
      <w:pPr>
        <w:ind w:left="2520" w:hanging="360"/>
      </w:pPr>
      <w:rPr>
        <w:rFonts w:ascii="Symbol" w:hAnsi="Symbol" w:hint="default"/>
      </w:rPr>
    </w:lvl>
    <w:lvl w:ilvl="4" w:tplc="906E34C8">
      <w:start w:val="1"/>
      <w:numFmt w:val="bullet"/>
      <w:lvlText w:val="o"/>
      <w:lvlJc w:val="left"/>
      <w:pPr>
        <w:ind w:left="3240" w:hanging="360"/>
      </w:pPr>
      <w:rPr>
        <w:rFonts w:ascii="Courier New" w:hAnsi="Courier New" w:cs="Courier New" w:hint="default"/>
      </w:rPr>
    </w:lvl>
    <w:lvl w:ilvl="5" w:tplc="4B9E5FA6">
      <w:start w:val="1"/>
      <w:numFmt w:val="bullet"/>
      <w:lvlText w:val=""/>
      <w:lvlJc w:val="left"/>
      <w:pPr>
        <w:ind w:left="3960" w:hanging="360"/>
      </w:pPr>
      <w:rPr>
        <w:rFonts w:ascii="Wingdings" w:hAnsi="Wingdings" w:hint="default"/>
      </w:rPr>
    </w:lvl>
    <w:lvl w:ilvl="6" w:tplc="F4F295F0">
      <w:start w:val="1"/>
      <w:numFmt w:val="bullet"/>
      <w:lvlText w:val=""/>
      <w:lvlJc w:val="left"/>
      <w:pPr>
        <w:ind w:left="4680" w:hanging="360"/>
      </w:pPr>
      <w:rPr>
        <w:rFonts w:ascii="Symbol" w:hAnsi="Symbol" w:hint="default"/>
      </w:rPr>
    </w:lvl>
    <w:lvl w:ilvl="7" w:tplc="957AF47C">
      <w:start w:val="1"/>
      <w:numFmt w:val="bullet"/>
      <w:lvlText w:val="o"/>
      <w:lvlJc w:val="left"/>
      <w:pPr>
        <w:ind w:left="5400" w:hanging="360"/>
      </w:pPr>
      <w:rPr>
        <w:rFonts w:ascii="Courier New" w:hAnsi="Courier New" w:cs="Courier New" w:hint="default"/>
      </w:rPr>
    </w:lvl>
    <w:lvl w:ilvl="8" w:tplc="DCD8D77E">
      <w:start w:val="1"/>
      <w:numFmt w:val="bullet"/>
      <w:lvlText w:val=""/>
      <w:lvlJc w:val="left"/>
      <w:pPr>
        <w:ind w:left="6120" w:hanging="360"/>
      </w:pPr>
      <w:rPr>
        <w:rFonts w:ascii="Wingdings" w:hAnsi="Wingdings" w:hint="default"/>
      </w:rPr>
    </w:lvl>
  </w:abstractNum>
  <w:abstractNum w:abstractNumId="24" w15:restartNumberingAfterBreak="0">
    <w:nsid w:val="54A4506A"/>
    <w:multiLevelType w:val="hybridMultilevel"/>
    <w:tmpl w:val="4C56FBA2"/>
    <w:lvl w:ilvl="0" w:tplc="1FE05EE2">
      <w:start w:val="1"/>
      <w:numFmt w:val="bullet"/>
      <w:lvlText w:val=""/>
      <w:lvlJc w:val="left"/>
      <w:pPr>
        <w:ind w:left="426" w:hanging="360"/>
      </w:pPr>
      <w:rPr>
        <w:rFonts w:ascii="Symbol" w:hAnsi="Symbol" w:hint="default"/>
        <w:color w:val="367490"/>
      </w:rPr>
    </w:lvl>
    <w:lvl w:ilvl="1" w:tplc="58924AB2">
      <w:start w:val="1"/>
      <w:numFmt w:val="lowerLetter"/>
      <w:lvlText w:val="%2."/>
      <w:lvlJc w:val="left"/>
      <w:pPr>
        <w:ind w:left="1146" w:hanging="360"/>
      </w:pPr>
    </w:lvl>
    <w:lvl w:ilvl="2" w:tplc="E79C0D24">
      <w:start w:val="1"/>
      <w:numFmt w:val="lowerRoman"/>
      <w:lvlText w:val="%3."/>
      <w:lvlJc w:val="right"/>
      <w:pPr>
        <w:ind w:left="1866" w:hanging="180"/>
      </w:pPr>
    </w:lvl>
    <w:lvl w:ilvl="3" w:tplc="73E8040C">
      <w:start w:val="1"/>
      <w:numFmt w:val="decimal"/>
      <w:lvlText w:val="%4."/>
      <w:lvlJc w:val="left"/>
      <w:pPr>
        <w:ind w:left="2586" w:hanging="360"/>
      </w:pPr>
    </w:lvl>
    <w:lvl w:ilvl="4" w:tplc="9104DA54">
      <w:start w:val="1"/>
      <w:numFmt w:val="lowerLetter"/>
      <w:lvlText w:val="%5."/>
      <w:lvlJc w:val="left"/>
      <w:pPr>
        <w:ind w:left="3306" w:hanging="360"/>
      </w:pPr>
    </w:lvl>
    <w:lvl w:ilvl="5" w:tplc="52A4BF14">
      <w:start w:val="1"/>
      <w:numFmt w:val="lowerRoman"/>
      <w:lvlText w:val="%6."/>
      <w:lvlJc w:val="right"/>
      <w:pPr>
        <w:ind w:left="4026" w:hanging="180"/>
      </w:pPr>
    </w:lvl>
    <w:lvl w:ilvl="6" w:tplc="F314D5FC">
      <w:start w:val="1"/>
      <w:numFmt w:val="decimal"/>
      <w:lvlText w:val="%7."/>
      <w:lvlJc w:val="left"/>
      <w:pPr>
        <w:ind w:left="4746" w:hanging="360"/>
      </w:pPr>
    </w:lvl>
    <w:lvl w:ilvl="7" w:tplc="B5F4CE14">
      <w:start w:val="1"/>
      <w:numFmt w:val="lowerLetter"/>
      <w:lvlText w:val="%8."/>
      <w:lvlJc w:val="left"/>
      <w:pPr>
        <w:ind w:left="5466" w:hanging="360"/>
      </w:pPr>
    </w:lvl>
    <w:lvl w:ilvl="8" w:tplc="5DBA21BE">
      <w:start w:val="1"/>
      <w:numFmt w:val="lowerRoman"/>
      <w:lvlText w:val="%9."/>
      <w:lvlJc w:val="right"/>
      <w:pPr>
        <w:ind w:left="6186" w:hanging="180"/>
      </w:pPr>
    </w:lvl>
  </w:abstractNum>
  <w:abstractNum w:abstractNumId="25" w15:restartNumberingAfterBreak="0">
    <w:nsid w:val="57301200"/>
    <w:multiLevelType w:val="hybridMultilevel"/>
    <w:tmpl w:val="57AE4810"/>
    <w:lvl w:ilvl="0" w:tplc="210C39BA">
      <w:start w:val="1"/>
      <w:numFmt w:val="bullet"/>
      <w:lvlText w:val=""/>
      <w:lvlJc w:val="left"/>
      <w:pPr>
        <w:tabs>
          <w:tab w:val="num" w:pos="720"/>
        </w:tabs>
        <w:ind w:left="720" w:hanging="360"/>
      </w:pPr>
      <w:rPr>
        <w:rFonts w:ascii="Symbol" w:hAnsi="Symbol" w:hint="default"/>
        <w:sz w:val="20"/>
      </w:rPr>
    </w:lvl>
    <w:lvl w:ilvl="1" w:tplc="1E0E6FCC">
      <w:start w:val="1"/>
      <w:numFmt w:val="bullet"/>
      <w:lvlText w:val="o"/>
      <w:lvlJc w:val="left"/>
      <w:pPr>
        <w:tabs>
          <w:tab w:val="num" w:pos="1440"/>
        </w:tabs>
        <w:ind w:left="1440" w:hanging="360"/>
      </w:pPr>
      <w:rPr>
        <w:rFonts w:ascii="Courier New" w:hAnsi="Courier New" w:hint="default"/>
        <w:sz w:val="20"/>
      </w:rPr>
    </w:lvl>
    <w:lvl w:ilvl="2" w:tplc="5E0EBD78">
      <w:start w:val="1"/>
      <w:numFmt w:val="bullet"/>
      <w:lvlText w:val=""/>
      <w:lvlJc w:val="left"/>
      <w:pPr>
        <w:tabs>
          <w:tab w:val="num" w:pos="2160"/>
        </w:tabs>
        <w:ind w:left="2160" w:hanging="360"/>
      </w:pPr>
      <w:rPr>
        <w:rFonts w:ascii="Wingdings" w:hAnsi="Wingdings" w:hint="default"/>
        <w:sz w:val="20"/>
      </w:rPr>
    </w:lvl>
    <w:lvl w:ilvl="3" w:tplc="3A46F008">
      <w:start w:val="1"/>
      <w:numFmt w:val="bullet"/>
      <w:lvlText w:val=""/>
      <w:lvlJc w:val="left"/>
      <w:pPr>
        <w:tabs>
          <w:tab w:val="num" w:pos="2880"/>
        </w:tabs>
        <w:ind w:left="2880" w:hanging="360"/>
      </w:pPr>
      <w:rPr>
        <w:rFonts w:ascii="Wingdings" w:hAnsi="Wingdings" w:hint="default"/>
        <w:sz w:val="20"/>
      </w:rPr>
    </w:lvl>
    <w:lvl w:ilvl="4" w:tplc="08A2867E">
      <w:start w:val="1"/>
      <w:numFmt w:val="bullet"/>
      <w:lvlText w:val=""/>
      <w:lvlJc w:val="left"/>
      <w:pPr>
        <w:tabs>
          <w:tab w:val="num" w:pos="3600"/>
        </w:tabs>
        <w:ind w:left="3600" w:hanging="360"/>
      </w:pPr>
      <w:rPr>
        <w:rFonts w:ascii="Wingdings" w:hAnsi="Wingdings" w:hint="default"/>
        <w:sz w:val="20"/>
      </w:rPr>
    </w:lvl>
    <w:lvl w:ilvl="5" w:tplc="22E03A3E">
      <w:start w:val="1"/>
      <w:numFmt w:val="bullet"/>
      <w:lvlText w:val=""/>
      <w:lvlJc w:val="left"/>
      <w:pPr>
        <w:tabs>
          <w:tab w:val="num" w:pos="4320"/>
        </w:tabs>
        <w:ind w:left="4320" w:hanging="360"/>
      </w:pPr>
      <w:rPr>
        <w:rFonts w:ascii="Wingdings" w:hAnsi="Wingdings" w:hint="default"/>
        <w:sz w:val="20"/>
      </w:rPr>
    </w:lvl>
    <w:lvl w:ilvl="6" w:tplc="DA26A7BA">
      <w:start w:val="1"/>
      <w:numFmt w:val="bullet"/>
      <w:lvlText w:val=""/>
      <w:lvlJc w:val="left"/>
      <w:pPr>
        <w:tabs>
          <w:tab w:val="num" w:pos="5040"/>
        </w:tabs>
        <w:ind w:left="5040" w:hanging="360"/>
      </w:pPr>
      <w:rPr>
        <w:rFonts w:ascii="Wingdings" w:hAnsi="Wingdings" w:hint="default"/>
        <w:sz w:val="20"/>
      </w:rPr>
    </w:lvl>
    <w:lvl w:ilvl="7" w:tplc="FED6EB90">
      <w:start w:val="1"/>
      <w:numFmt w:val="bullet"/>
      <w:lvlText w:val=""/>
      <w:lvlJc w:val="left"/>
      <w:pPr>
        <w:tabs>
          <w:tab w:val="num" w:pos="5760"/>
        </w:tabs>
        <w:ind w:left="5760" w:hanging="360"/>
      </w:pPr>
      <w:rPr>
        <w:rFonts w:ascii="Wingdings" w:hAnsi="Wingdings" w:hint="default"/>
        <w:sz w:val="20"/>
      </w:rPr>
    </w:lvl>
    <w:lvl w:ilvl="8" w:tplc="8A0EE624">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E30C4"/>
    <w:multiLevelType w:val="hybridMultilevel"/>
    <w:tmpl w:val="0E066494"/>
    <w:lvl w:ilvl="0" w:tplc="E444B9DA">
      <w:start w:val="1"/>
      <w:numFmt w:val="bullet"/>
      <w:lvlText w:val=""/>
      <w:lvlJc w:val="left"/>
      <w:pPr>
        <w:ind w:left="360" w:hanging="360"/>
      </w:pPr>
      <w:rPr>
        <w:rFonts w:ascii="Symbol" w:hAnsi="Symbol" w:hint="default"/>
      </w:rPr>
    </w:lvl>
    <w:lvl w:ilvl="1" w:tplc="8D16E5AC">
      <w:start w:val="1"/>
      <w:numFmt w:val="bullet"/>
      <w:lvlText w:val="o"/>
      <w:lvlJc w:val="left"/>
      <w:pPr>
        <w:ind w:left="1080" w:hanging="360"/>
      </w:pPr>
      <w:rPr>
        <w:rFonts w:ascii="Courier New" w:hAnsi="Courier New" w:cs="Courier New" w:hint="default"/>
      </w:rPr>
    </w:lvl>
    <w:lvl w:ilvl="2" w:tplc="85848F22">
      <w:start w:val="1"/>
      <w:numFmt w:val="bullet"/>
      <w:lvlText w:val=""/>
      <w:lvlJc w:val="left"/>
      <w:pPr>
        <w:ind w:left="1800" w:hanging="360"/>
      </w:pPr>
      <w:rPr>
        <w:rFonts w:ascii="Wingdings" w:hAnsi="Wingdings" w:hint="default"/>
      </w:rPr>
    </w:lvl>
    <w:lvl w:ilvl="3" w:tplc="95681BBC">
      <w:start w:val="1"/>
      <w:numFmt w:val="bullet"/>
      <w:lvlText w:val=""/>
      <w:lvlJc w:val="left"/>
      <w:pPr>
        <w:ind w:left="2520" w:hanging="360"/>
      </w:pPr>
      <w:rPr>
        <w:rFonts w:ascii="Symbol" w:hAnsi="Symbol" w:hint="default"/>
      </w:rPr>
    </w:lvl>
    <w:lvl w:ilvl="4" w:tplc="3C0041CE">
      <w:start w:val="1"/>
      <w:numFmt w:val="bullet"/>
      <w:lvlText w:val="o"/>
      <w:lvlJc w:val="left"/>
      <w:pPr>
        <w:ind w:left="3240" w:hanging="360"/>
      </w:pPr>
      <w:rPr>
        <w:rFonts w:ascii="Courier New" w:hAnsi="Courier New" w:cs="Courier New" w:hint="default"/>
      </w:rPr>
    </w:lvl>
    <w:lvl w:ilvl="5" w:tplc="F5600002">
      <w:start w:val="1"/>
      <w:numFmt w:val="bullet"/>
      <w:lvlText w:val=""/>
      <w:lvlJc w:val="left"/>
      <w:pPr>
        <w:ind w:left="3960" w:hanging="360"/>
      </w:pPr>
      <w:rPr>
        <w:rFonts w:ascii="Wingdings" w:hAnsi="Wingdings" w:hint="default"/>
      </w:rPr>
    </w:lvl>
    <w:lvl w:ilvl="6" w:tplc="8E6ADCEA">
      <w:start w:val="1"/>
      <w:numFmt w:val="bullet"/>
      <w:lvlText w:val=""/>
      <w:lvlJc w:val="left"/>
      <w:pPr>
        <w:ind w:left="4680" w:hanging="360"/>
      </w:pPr>
      <w:rPr>
        <w:rFonts w:ascii="Symbol" w:hAnsi="Symbol" w:hint="default"/>
      </w:rPr>
    </w:lvl>
    <w:lvl w:ilvl="7" w:tplc="8CDECD8C">
      <w:start w:val="1"/>
      <w:numFmt w:val="bullet"/>
      <w:lvlText w:val="o"/>
      <w:lvlJc w:val="left"/>
      <w:pPr>
        <w:ind w:left="5400" w:hanging="360"/>
      </w:pPr>
      <w:rPr>
        <w:rFonts w:ascii="Courier New" w:hAnsi="Courier New" w:cs="Courier New" w:hint="default"/>
      </w:rPr>
    </w:lvl>
    <w:lvl w:ilvl="8" w:tplc="EB90A82A">
      <w:start w:val="1"/>
      <w:numFmt w:val="bullet"/>
      <w:lvlText w:val=""/>
      <w:lvlJc w:val="left"/>
      <w:pPr>
        <w:ind w:left="6120" w:hanging="360"/>
      </w:pPr>
      <w:rPr>
        <w:rFonts w:ascii="Wingdings" w:hAnsi="Wingdings" w:hint="default"/>
      </w:rPr>
    </w:lvl>
  </w:abstractNum>
  <w:abstractNum w:abstractNumId="27" w15:restartNumberingAfterBreak="0">
    <w:nsid w:val="5BB5089E"/>
    <w:multiLevelType w:val="hybridMultilevel"/>
    <w:tmpl w:val="9F8669CA"/>
    <w:lvl w:ilvl="0" w:tplc="CDB658D6">
      <w:start w:val="1"/>
      <w:numFmt w:val="bullet"/>
      <w:lvlText w:val=""/>
      <w:lvlJc w:val="left"/>
      <w:pPr>
        <w:tabs>
          <w:tab w:val="num" w:pos="720"/>
        </w:tabs>
        <w:ind w:left="720" w:hanging="360"/>
      </w:pPr>
      <w:rPr>
        <w:rFonts w:ascii="Symbol" w:hAnsi="Symbol" w:hint="default"/>
        <w:sz w:val="20"/>
      </w:rPr>
    </w:lvl>
    <w:lvl w:ilvl="1" w:tplc="897CF31A">
      <w:start w:val="1"/>
      <w:numFmt w:val="bullet"/>
      <w:lvlText w:val="o"/>
      <w:lvlJc w:val="left"/>
      <w:pPr>
        <w:tabs>
          <w:tab w:val="num" w:pos="1440"/>
        </w:tabs>
        <w:ind w:left="1440" w:hanging="360"/>
      </w:pPr>
      <w:rPr>
        <w:rFonts w:ascii="Courier New" w:hAnsi="Courier New" w:hint="default"/>
        <w:sz w:val="20"/>
      </w:rPr>
    </w:lvl>
    <w:lvl w:ilvl="2" w:tplc="C4BCF240">
      <w:start w:val="1"/>
      <w:numFmt w:val="bullet"/>
      <w:lvlText w:val=""/>
      <w:lvlJc w:val="left"/>
      <w:pPr>
        <w:tabs>
          <w:tab w:val="num" w:pos="2160"/>
        </w:tabs>
        <w:ind w:left="2160" w:hanging="360"/>
      </w:pPr>
      <w:rPr>
        <w:rFonts w:ascii="Wingdings" w:hAnsi="Wingdings" w:hint="default"/>
        <w:sz w:val="20"/>
      </w:rPr>
    </w:lvl>
    <w:lvl w:ilvl="3" w:tplc="0CB24B80">
      <w:start w:val="1"/>
      <w:numFmt w:val="bullet"/>
      <w:lvlText w:val=""/>
      <w:lvlJc w:val="left"/>
      <w:pPr>
        <w:tabs>
          <w:tab w:val="num" w:pos="2880"/>
        </w:tabs>
        <w:ind w:left="2880" w:hanging="360"/>
      </w:pPr>
      <w:rPr>
        <w:rFonts w:ascii="Wingdings" w:hAnsi="Wingdings" w:hint="default"/>
        <w:sz w:val="20"/>
      </w:rPr>
    </w:lvl>
    <w:lvl w:ilvl="4" w:tplc="FE0CCB52">
      <w:start w:val="1"/>
      <w:numFmt w:val="bullet"/>
      <w:lvlText w:val=""/>
      <w:lvlJc w:val="left"/>
      <w:pPr>
        <w:tabs>
          <w:tab w:val="num" w:pos="3600"/>
        </w:tabs>
        <w:ind w:left="3600" w:hanging="360"/>
      </w:pPr>
      <w:rPr>
        <w:rFonts w:ascii="Wingdings" w:hAnsi="Wingdings" w:hint="default"/>
        <w:sz w:val="20"/>
      </w:rPr>
    </w:lvl>
    <w:lvl w:ilvl="5" w:tplc="877C142C">
      <w:start w:val="1"/>
      <w:numFmt w:val="bullet"/>
      <w:lvlText w:val=""/>
      <w:lvlJc w:val="left"/>
      <w:pPr>
        <w:tabs>
          <w:tab w:val="num" w:pos="4320"/>
        </w:tabs>
        <w:ind w:left="4320" w:hanging="360"/>
      </w:pPr>
      <w:rPr>
        <w:rFonts w:ascii="Wingdings" w:hAnsi="Wingdings" w:hint="default"/>
        <w:sz w:val="20"/>
      </w:rPr>
    </w:lvl>
    <w:lvl w:ilvl="6" w:tplc="6044712C">
      <w:start w:val="1"/>
      <w:numFmt w:val="bullet"/>
      <w:lvlText w:val=""/>
      <w:lvlJc w:val="left"/>
      <w:pPr>
        <w:tabs>
          <w:tab w:val="num" w:pos="5040"/>
        </w:tabs>
        <w:ind w:left="5040" w:hanging="360"/>
      </w:pPr>
      <w:rPr>
        <w:rFonts w:ascii="Wingdings" w:hAnsi="Wingdings" w:hint="default"/>
        <w:sz w:val="20"/>
      </w:rPr>
    </w:lvl>
    <w:lvl w:ilvl="7" w:tplc="315C041A">
      <w:start w:val="1"/>
      <w:numFmt w:val="bullet"/>
      <w:lvlText w:val=""/>
      <w:lvlJc w:val="left"/>
      <w:pPr>
        <w:tabs>
          <w:tab w:val="num" w:pos="5760"/>
        </w:tabs>
        <w:ind w:left="5760" w:hanging="360"/>
      </w:pPr>
      <w:rPr>
        <w:rFonts w:ascii="Wingdings" w:hAnsi="Wingdings" w:hint="default"/>
        <w:sz w:val="20"/>
      </w:rPr>
    </w:lvl>
    <w:lvl w:ilvl="8" w:tplc="B1C8C77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650A5"/>
    <w:multiLevelType w:val="hybridMultilevel"/>
    <w:tmpl w:val="1F4AA9F2"/>
    <w:lvl w:ilvl="0" w:tplc="3FC001B4">
      <w:start w:val="1"/>
      <w:numFmt w:val="decimal"/>
      <w:lvlText w:val="%1."/>
      <w:lvlJc w:val="left"/>
      <w:pPr>
        <w:ind w:left="360" w:hanging="360"/>
      </w:pPr>
    </w:lvl>
    <w:lvl w:ilvl="1" w:tplc="C0A4D846">
      <w:start w:val="1"/>
      <w:numFmt w:val="lowerLetter"/>
      <w:lvlText w:val="%2."/>
      <w:lvlJc w:val="left"/>
      <w:pPr>
        <w:ind w:left="1080" w:hanging="360"/>
      </w:pPr>
    </w:lvl>
    <w:lvl w:ilvl="2" w:tplc="AE06AF0C">
      <w:start w:val="1"/>
      <w:numFmt w:val="lowerRoman"/>
      <w:lvlText w:val="%3."/>
      <w:lvlJc w:val="right"/>
      <w:pPr>
        <w:ind w:left="1800" w:hanging="180"/>
      </w:pPr>
    </w:lvl>
    <w:lvl w:ilvl="3" w:tplc="CD327198">
      <w:start w:val="1"/>
      <w:numFmt w:val="decimal"/>
      <w:lvlText w:val="%4."/>
      <w:lvlJc w:val="left"/>
      <w:pPr>
        <w:ind w:left="2520" w:hanging="360"/>
      </w:pPr>
    </w:lvl>
    <w:lvl w:ilvl="4" w:tplc="2CDA2C64">
      <w:start w:val="1"/>
      <w:numFmt w:val="lowerLetter"/>
      <w:lvlText w:val="%5."/>
      <w:lvlJc w:val="left"/>
      <w:pPr>
        <w:ind w:left="3240" w:hanging="360"/>
      </w:pPr>
    </w:lvl>
    <w:lvl w:ilvl="5" w:tplc="4628D0DA">
      <w:start w:val="1"/>
      <w:numFmt w:val="lowerRoman"/>
      <w:lvlText w:val="%6."/>
      <w:lvlJc w:val="right"/>
      <w:pPr>
        <w:ind w:left="3960" w:hanging="180"/>
      </w:pPr>
    </w:lvl>
    <w:lvl w:ilvl="6" w:tplc="B28660BC">
      <w:start w:val="1"/>
      <w:numFmt w:val="decimal"/>
      <w:lvlText w:val="%7."/>
      <w:lvlJc w:val="left"/>
      <w:pPr>
        <w:ind w:left="4680" w:hanging="360"/>
      </w:pPr>
    </w:lvl>
    <w:lvl w:ilvl="7" w:tplc="79FACCD2">
      <w:start w:val="1"/>
      <w:numFmt w:val="lowerLetter"/>
      <w:lvlText w:val="%8."/>
      <w:lvlJc w:val="left"/>
      <w:pPr>
        <w:ind w:left="5400" w:hanging="360"/>
      </w:pPr>
    </w:lvl>
    <w:lvl w:ilvl="8" w:tplc="40B236CE">
      <w:start w:val="1"/>
      <w:numFmt w:val="lowerRoman"/>
      <w:lvlText w:val="%9."/>
      <w:lvlJc w:val="right"/>
      <w:pPr>
        <w:ind w:left="6120" w:hanging="180"/>
      </w:pPr>
    </w:lvl>
  </w:abstractNum>
  <w:abstractNum w:abstractNumId="29" w15:restartNumberingAfterBreak="0">
    <w:nsid w:val="5FCD7AA0"/>
    <w:multiLevelType w:val="hybridMultilevel"/>
    <w:tmpl w:val="48123528"/>
    <w:lvl w:ilvl="0" w:tplc="A836AFB2">
      <w:start w:val="1"/>
      <w:numFmt w:val="bullet"/>
      <w:lvlText w:val=""/>
      <w:lvlJc w:val="left"/>
      <w:pPr>
        <w:tabs>
          <w:tab w:val="num" w:pos="720"/>
        </w:tabs>
        <w:ind w:left="720" w:hanging="360"/>
      </w:pPr>
      <w:rPr>
        <w:rFonts w:ascii="Symbol" w:hAnsi="Symbol" w:hint="default"/>
        <w:sz w:val="20"/>
      </w:rPr>
    </w:lvl>
    <w:lvl w:ilvl="1" w:tplc="CBB0ACA2">
      <w:start w:val="1"/>
      <w:numFmt w:val="bullet"/>
      <w:lvlText w:val="o"/>
      <w:lvlJc w:val="left"/>
      <w:pPr>
        <w:tabs>
          <w:tab w:val="num" w:pos="1440"/>
        </w:tabs>
        <w:ind w:left="1440" w:hanging="360"/>
      </w:pPr>
      <w:rPr>
        <w:rFonts w:ascii="Courier New" w:hAnsi="Courier New" w:hint="default"/>
        <w:sz w:val="20"/>
      </w:rPr>
    </w:lvl>
    <w:lvl w:ilvl="2" w:tplc="6DA0F974">
      <w:start w:val="1"/>
      <w:numFmt w:val="bullet"/>
      <w:lvlText w:val=""/>
      <w:lvlJc w:val="left"/>
      <w:pPr>
        <w:tabs>
          <w:tab w:val="num" w:pos="2160"/>
        </w:tabs>
        <w:ind w:left="2160" w:hanging="360"/>
      </w:pPr>
      <w:rPr>
        <w:rFonts w:ascii="Wingdings" w:hAnsi="Wingdings" w:hint="default"/>
        <w:sz w:val="20"/>
      </w:rPr>
    </w:lvl>
    <w:lvl w:ilvl="3" w:tplc="8AF6A5E6">
      <w:start w:val="1"/>
      <w:numFmt w:val="bullet"/>
      <w:lvlText w:val=""/>
      <w:lvlJc w:val="left"/>
      <w:pPr>
        <w:tabs>
          <w:tab w:val="num" w:pos="2880"/>
        </w:tabs>
        <w:ind w:left="2880" w:hanging="360"/>
      </w:pPr>
      <w:rPr>
        <w:rFonts w:ascii="Wingdings" w:hAnsi="Wingdings" w:hint="default"/>
        <w:sz w:val="20"/>
      </w:rPr>
    </w:lvl>
    <w:lvl w:ilvl="4" w:tplc="FDEE49C0">
      <w:start w:val="1"/>
      <w:numFmt w:val="bullet"/>
      <w:lvlText w:val=""/>
      <w:lvlJc w:val="left"/>
      <w:pPr>
        <w:tabs>
          <w:tab w:val="num" w:pos="3600"/>
        </w:tabs>
        <w:ind w:left="3600" w:hanging="360"/>
      </w:pPr>
      <w:rPr>
        <w:rFonts w:ascii="Wingdings" w:hAnsi="Wingdings" w:hint="default"/>
        <w:sz w:val="20"/>
      </w:rPr>
    </w:lvl>
    <w:lvl w:ilvl="5" w:tplc="C1648B46">
      <w:start w:val="1"/>
      <w:numFmt w:val="bullet"/>
      <w:lvlText w:val=""/>
      <w:lvlJc w:val="left"/>
      <w:pPr>
        <w:tabs>
          <w:tab w:val="num" w:pos="4320"/>
        </w:tabs>
        <w:ind w:left="4320" w:hanging="360"/>
      </w:pPr>
      <w:rPr>
        <w:rFonts w:ascii="Wingdings" w:hAnsi="Wingdings" w:hint="default"/>
        <w:sz w:val="20"/>
      </w:rPr>
    </w:lvl>
    <w:lvl w:ilvl="6" w:tplc="8490E62C">
      <w:start w:val="1"/>
      <w:numFmt w:val="bullet"/>
      <w:lvlText w:val=""/>
      <w:lvlJc w:val="left"/>
      <w:pPr>
        <w:tabs>
          <w:tab w:val="num" w:pos="5040"/>
        </w:tabs>
        <w:ind w:left="5040" w:hanging="360"/>
      </w:pPr>
      <w:rPr>
        <w:rFonts w:ascii="Wingdings" w:hAnsi="Wingdings" w:hint="default"/>
        <w:sz w:val="20"/>
      </w:rPr>
    </w:lvl>
    <w:lvl w:ilvl="7" w:tplc="E3AE3ADC">
      <w:start w:val="1"/>
      <w:numFmt w:val="bullet"/>
      <w:lvlText w:val=""/>
      <w:lvlJc w:val="left"/>
      <w:pPr>
        <w:tabs>
          <w:tab w:val="num" w:pos="5760"/>
        </w:tabs>
        <w:ind w:left="5760" w:hanging="360"/>
      </w:pPr>
      <w:rPr>
        <w:rFonts w:ascii="Wingdings" w:hAnsi="Wingdings" w:hint="default"/>
        <w:sz w:val="20"/>
      </w:rPr>
    </w:lvl>
    <w:lvl w:ilvl="8" w:tplc="51CC5BA0">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CB264B"/>
    <w:multiLevelType w:val="hybridMultilevel"/>
    <w:tmpl w:val="933CD4D6"/>
    <w:lvl w:ilvl="0" w:tplc="A0FA4702">
      <w:start w:val="1"/>
      <w:numFmt w:val="bullet"/>
      <w:lvlText w:val=""/>
      <w:lvlJc w:val="left"/>
      <w:pPr>
        <w:tabs>
          <w:tab w:val="num" w:pos="720"/>
        </w:tabs>
        <w:ind w:left="720" w:hanging="360"/>
      </w:pPr>
      <w:rPr>
        <w:rFonts w:ascii="Symbol" w:hAnsi="Symbol" w:hint="default"/>
        <w:sz w:val="20"/>
      </w:rPr>
    </w:lvl>
    <w:lvl w:ilvl="1" w:tplc="832EF788">
      <w:start w:val="1"/>
      <w:numFmt w:val="bullet"/>
      <w:lvlText w:val="o"/>
      <w:lvlJc w:val="left"/>
      <w:pPr>
        <w:tabs>
          <w:tab w:val="num" w:pos="1440"/>
        </w:tabs>
        <w:ind w:left="1440" w:hanging="360"/>
      </w:pPr>
      <w:rPr>
        <w:rFonts w:ascii="Courier New" w:hAnsi="Courier New" w:hint="default"/>
        <w:sz w:val="20"/>
      </w:rPr>
    </w:lvl>
    <w:lvl w:ilvl="2" w:tplc="9D1A99BC">
      <w:start w:val="1"/>
      <w:numFmt w:val="bullet"/>
      <w:lvlText w:val=""/>
      <w:lvlJc w:val="left"/>
      <w:pPr>
        <w:tabs>
          <w:tab w:val="num" w:pos="2160"/>
        </w:tabs>
        <w:ind w:left="2160" w:hanging="360"/>
      </w:pPr>
      <w:rPr>
        <w:rFonts w:ascii="Wingdings" w:hAnsi="Wingdings" w:hint="default"/>
        <w:sz w:val="20"/>
      </w:rPr>
    </w:lvl>
    <w:lvl w:ilvl="3" w:tplc="2B14FC4A">
      <w:start w:val="1"/>
      <w:numFmt w:val="bullet"/>
      <w:lvlText w:val=""/>
      <w:lvlJc w:val="left"/>
      <w:pPr>
        <w:tabs>
          <w:tab w:val="num" w:pos="2880"/>
        </w:tabs>
        <w:ind w:left="2880" w:hanging="360"/>
      </w:pPr>
      <w:rPr>
        <w:rFonts w:ascii="Wingdings" w:hAnsi="Wingdings" w:hint="default"/>
        <w:sz w:val="20"/>
      </w:rPr>
    </w:lvl>
    <w:lvl w:ilvl="4" w:tplc="6942A15E">
      <w:start w:val="1"/>
      <w:numFmt w:val="bullet"/>
      <w:lvlText w:val=""/>
      <w:lvlJc w:val="left"/>
      <w:pPr>
        <w:tabs>
          <w:tab w:val="num" w:pos="3600"/>
        </w:tabs>
        <w:ind w:left="3600" w:hanging="360"/>
      </w:pPr>
      <w:rPr>
        <w:rFonts w:ascii="Wingdings" w:hAnsi="Wingdings" w:hint="default"/>
        <w:sz w:val="20"/>
      </w:rPr>
    </w:lvl>
    <w:lvl w:ilvl="5" w:tplc="0840FE1C">
      <w:start w:val="1"/>
      <w:numFmt w:val="bullet"/>
      <w:lvlText w:val=""/>
      <w:lvlJc w:val="left"/>
      <w:pPr>
        <w:tabs>
          <w:tab w:val="num" w:pos="4320"/>
        </w:tabs>
        <w:ind w:left="4320" w:hanging="360"/>
      </w:pPr>
      <w:rPr>
        <w:rFonts w:ascii="Wingdings" w:hAnsi="Wingdings" w:hint="default"/>
        <w:sz w:val="20"/>
      </w:rPr>
    </w:lvl>
    <w:lvl w:ilvl="6" w:tplc="2EC23A46">
      <w:start w:val="1"/>
      <w:numFmt w:val="bullet"/>
      <w:lvlText w:val=""/>
      <w:lvlJc w:val="left"/>
      <w:pPr>
        <w:tabs>
          <w:tab w:val="num" w:pos="5040"/>
        </w:tabs>
        <w:ind w:left="5040" w:hanging="360"/>
      </w:pPr>
      <w:rPr>
        <w:rFonts w:ascii="Wingdings" w:hAnsi="Wingdings" w:hint="default"/>
        <w:sz w:val="20"/>
      </w:rPr>
    </w:lvl>
    <w:lvl w:ilvl="7" w:tplc="E63405B8">
      <w:start w:val="1"/>
      <w:numFmt w:val="bullet"/>
      <w:lvlText w:val=""/>
      <w:lvlJc w:val="left"/>
      <w:pPr>
        <w:tabs>
          <w:tab w:val="num" w:pos="5760"/>
        </w:tabs>
        <w:ind w:left="5760" w:hanging="360"/>
      </w:pPr>
      <w:rPr>
        <w:rFonts w:ascii="Wingdings" w:hAnsi="Wingdings" w:hint="default"/>
        <w:sz w:val="20"/>
      </w:rPr>
    </w:lvl>
    <w:lvl w:ilvl="8" w:tplc="BCD02A8C">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A3314A"/>
    <w:multiLevelType w:val="hybridMultilevel"/>
    <w:tmpl w:val="30DE12D2"/>
    <w:lvl w:ilvl="0" w:tplc="74EAC120">
      <w:start w:val="1"/>
      <w:numFmt w:val="bullet"/>
      <w:lvlText w:val=""/>
      <w:lvlJc w:val="left"/>
      <w:pPr>
        <w:ind w:left="720" w:hanging="360"/>
      </w:pPr>
      <w:rPr>
        <w:rFonts w:ascii="Symbol" w:hAnsi="Symbol" w:hint="default"/>
        <w:color w:val="367490"/>
      </w:rPr>
    </w:lvl>
    <w:lvl w:ilvl="1" w:tplc="931C1EC6">
      <w:start w:val="1"/>
      <w:numFmt w:val="bullet"/>
      <w:lvlText w:val="o"/>
      <w:lvlJc w:val="left"/>
      <w:pPr>
        <w:ind w:left="1440" w:hanging="360"/>
      </w:pPr>
      <w:rPr>
        <w:rFonts w:ascii="Courier New" w:hAnsi="Courier New" w:cs="Courier New" w:hint="default"/>
      </w:rPr>
    </w:lvl>
    <w:lvl w:ilvl="2" w:tplc="F200B4F4">
      <w:start w:val="1"/>
      <w:numFmt w:val="bullet"/>
      <w:lvlText w:val=""/>
      <w:lvlJc w:val="left"/>
      <w:pPr>
        <w:ind w:left="2160" w:hanging="360"/>
      </w:pPr>
      <w:rPr>
        <w:rFonts w:ascii="Wingdings" w:hAnsi="Wingdings" w:hint="default"/>
      </w:rPr>
    </w:lvl>
    <w:lvl w:ilvl="3" w:tplc="6B609FE6">
      <w:start w:val="1"/>
      <w:numFmt w:val="bullet"/>
      <w:lvlText w:val=""/>
      <w:lvlJc w:val="left"/>
      <w:pPr>
        <w:ind w:left="2880" w:hanging="360"/>
      </w:pPr>
      <w:rPr>
        <w:rFonts w:ascii="Symbol" w:hAnsi="Symbol" w:hint="default"/>
      </w:rPr>
    </w:lvl>
    <w:lvl w:ilvl="4" w:tplc="AE72E24E">
      <w:start w:val="1"/>
      <w:numFmt w:val="bullet"/>
      <w:lvlText w:val="o"/>
      <w:lvlJc w:val="left"/>
      <w:pPr>
        <w:ind w:left="3600" w:hanging="360"/>
      </w:pPr>
      <w:rPr>
        <w:rFonts w:ascii="Courier New" w:hAnsi="Courier New" w:cs="Courier New" w:hint="default"/>
      </w:rPr>
    </w:lvl>
    <w:lvl w:ilvl="5" w:tplc="76762116">
      <w:start w:val="1"/>
      <w:numFmt w:val="bullet"/>
      <w:lvlText w:val=""/>
      <w:lvlJc w:val="left"/>
      <w:pPr>
        <w:ind w:left="4320" w:hanging="360"/>
      </w:pPr>
      <w:rPr>
        <w:rFonts w:ascii="Wingdings" w:hAnsi="Wingdings" w:hint="default"/>
      </w:rPr>
    </w:lvl>
    <w:lvl w:ilvl="6" w:tplc="AFC8F79A">
      <w:start w:val="1"/>
      <w:numFmt w:val="bullet"/>
      <w:lvlText w:val=""/>
      <w:lvlJc w:val="left"/>
      <w:pPr>
        <w:ind w:left="5040" w:hanging="360"/>
      </w:pPr>
      <w:rPr>
        <w:rFonts w:ascii="Symbol" w:hAnsi="Symbol" w:hint="default"/>
      </w:rPr>
    </w:lvl>
    <w:lvl w:ilvl="7" w:tplc="94CA7E5A">
      <w:start w:val="1"/>
      <w:numFmt w:val="bullet"/>
      <w:lvlText w:val="o"/>
      <w:lvlJc w:val="left"/>
      <w:pPr>
        <w:ind w:left="5760" w:hanging="360"/>
      </w:pPr>
      <w:rPr>
        <w:rFonts w:ascii="Courier New" w:hAnsi="Courier New" w:cs="Courier New" w:hint="default"/>
      </w:rPr>
    </w:lvl>
    <w:lvl w:ilvl="8" w:tplc="D7A42956">
      <w:start w:val="1"/>
      <w:numFmt w:val="bullet"/>
      <w:lvlText w:val=""/>
      <w:lvlJc w:val="left"/>
      <w:pPr>
        <w:ind w:left="6480" w:hanging="360"/>
      </w:pPr>
      <w:rPr>
        <w:rFonts w:ascii="Wingdings" w:hAnsi="Wingdings" w:hint="default"/>
      </w:rPr>
    </w:lvl>
  </w:abstractNum>
  <w:abstractNum w:abstractNumId="32" w15:restartNumberingAfterBreak="0">
    <w:nsid w:val="6D8F49A9"/>
    <w:multiLevelType w:val="hybridMultilevel"/>
    <w:tmpl w:val="3B884DC0"/>
    <w:lvl w:ilvl="0" w:tplc="0DF0EBD2">
      <w:start w:val="1"/>
      <w:numFmt w:val="bullet"/>
      <w:lvlText w:val=""/>
      <w:lvlJc w:val="left"/>
      <w:pPr>
        <w:tabs>
          <w:tab w:val="num" w:pos="720"/>
        </w:tabs>
        <w:ind w:left="720" w:hanging="360"/>
      </w:pPr>
      <w:rPr>
        <w:rFonts w:ascii="Symbol" w:hAnsi="Symbol" w:hint="default"/>
        <w:sz w:val="20"/>
      </w:rPr>
    </w:lvl>
    <w:lvl w:ilvl="1" w:tplc="98CEC770">
      <w:start w:val="1"/>
      <w:numFmt w:val="bullet"/>
      <w:lvlText w:val="o"/>
      <w:lvlJc w:val="left"/>
      <w:pPr>
        <w:tabs>
          <w:tab w:val="num" w:pos="1440"/>
        </w:tabs>
        <w:ind w:left="1440" w:hanging="360"/>
      </w:pPr>
      <w:rPr>
        <w:rFonts w:ascii="Courier New" w:hAnsi="Courier New" w:hint="default"/>
        <w:sz w:val="20"/>
      </w:rPr>
    </w:lvl>
    <w:lvl w:ilvl="2" w:tplc="CDCE16FC">
      <w:start w:val="1"/>
      <w:numFmt w:val="bullet"/>
      <w:lvlText w:val=""/>
      <w:lvlJc w:val="left"/>
      <w:pPr>
        <w:tabs>
          <w:tab w:val="num" w:pos="2160"/>
        </w:tabs>
        <w:ind w:left="2160" w:hanging="360"/>
      </w:pPr>
      <w:rPr>
        <w:rFonts w:ascii="Wingdings" w:hAnsi="Wingdings" w:hint="default"/>
        <w:sz w:val="20"/>
      </w:rPr>
    </w:lvl>
    <w:lvl w:ilvl="3" w:tplc="472012EE">
      <w:start w:val="1"/>
      <w:numFmt w:val="bullet"/>
      <w:lvlText w:val=""/>
      <w:lvlJc w:val="left"/>
      <w:pPr>
        <w:tabs>
          <w:tab w:val="num" w:pos="2880"/>
        </w:tabs>
        <w:ind w:left="2880" w:hanging="360"/>
      </w:pPr>
      <w:rPr>
        <w:rFonts w:ascii="Wingdings" w:hAnsi="Wingdings" w:hint="default"/>
        <w:sz w:val="20"/>
      </w:rPr>
    </w:lvl>
    <w:lvl w:ilvl="4" w:tplc="99387DA4">
      <w:start w:val="1"/>
      <w:numFmt w:val="bullet"/>
      <w:lvlText w:val=""/>
      <w:lvlJc w:val="left"/>
      <w:pPr>
        <w:tabs>
          <w:tab w:val="num" w:pos="3600"/>
        </w:tabs>
        <w:ind w:left="3600" w:hanging="360"/>
      </w:pPr>
      <w:rPr>
        <w:rFonts w:ascii="Wingdings" w:hAnsi="Wingdings" w:hint="default"/>
        <w:sz w:val="20"/>
      </w:rPr>
    </w:lvl>
    <w:lvl w:ilvl="5" w:tplc="85E4121E">
      <w:start w:val="1"/>
      <w:numFmt w:val="bullet"/>
      <w:lvlText w:val=""/>
      <w:lvlJc w:val="left"/>
      <w:pPr>
        <w:tabs>
          <w:tab w:val="num" w:pos="4320"/>
        </w:tabs>
        <w:ind w:left="4320" w:hanging="360"/>
      </w:pPr>
      <w:rPr>
        <w:rFonts w:ascii="Wingdings" w:hAnsi="Wingdings" w:hint="default"/>
        <w:sz w:val="20"/>
      </w:rPr>
    </w:lvl>
    <w:lvl w:ilvl="6" w:tplc="6532B5C2">
      <w:start w:val="1"/>
      <w:numFmt w:val="bullet"/>
      <w:lvlText w:val=""/>
      <w:lvlJc w:val="left"/>
      <w:pPr>
        <w:tabs>
          <w:tab w:val="num" w:pos="5040"/>
        </w:tabs>
        <w:ind w:left="5040" w:hanging="360"/>
      </w:pPr>
      <w:rPr>
        <w:rFonts w:ascii="Wingdings" w:hAnsi="Wingdings" w:hint="default"/>
        <w:sz w:val="20"/>
      </w:rPr>
    </w:lvl>
    <w:lvl w:ilvl="7" w:tplc="45E017E4">
      <w:start w:val="1"/>
      <w:numFmt w:val="bullet"/>
      <w:lvlText w:val=""/>
      <w:lvlJc w:val="left"/>
      <w:pPr>
        <w:tabs>
          <w:tab w:val="num" w:pos="5760"/>
        </w:tabs>
        <w:ind w:left="5760" w:hanging="360"/>
      </w:pPr>
      <w:rPr>
        <w:rFonts w:ascii="Wingdings" w:hAnsi="Wingdings" w:hint="default"/>
        <w:sz w:val="20"/>
      </w:rPr>
    </w:lvl>
    <w:lvl w:ilvl="8" w:tplc="0EBECC7A">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DA72E6"/>
    <w:multiLevelType w:val="multilevel"/>
    <w:tmpl w:val="C360E2F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934CD5"/>
    <w:multiLevelType w:val="hybridMultilevel"/>
    <w:tmpl w:val="9870A168"/>
    <w:lvl w:ilvl="0" w:tplc="BD388D4C">
      <w:start w:val="1"/>
      <w:numFmt w:val="bullet"/>
      <w:lvlText w:val=""/>
      <w:lvlJc w:val="left"/>
      <w:pPr>
        <w:ind w:left="360" w:hanging="360"/>
      </w:pPr>
      <w:rPr>
        <w:rFonts w:ascii="Symbol" w:hAnsi="Symbol" w:hint="default"/>
        <w:color w:val="367490"/>
      </w:rPr>
    </w:lvl>
    <w:lvl w:ilvl="1" w:tplc="18281A0A">
      <w:start w:val="1"/>
      <w:numFmt w:val="bullet"/>
      <w:lvlText w:val=""/>
      <w:lvlJc w:val="left"/>
      <w:pPr>
        <w:ind w:left="1080" w:hanging="360"/>
      </w:pPr>
      <w:rPr>
        <w:rFonts w:ascii="Symbol" w:hAnsi="Symbol" w:hint="default"/>
        <w:color w:val="367490"/>
      </w:rPr>
    </w:lvl>
    <w:lvl w:ilvl="2" w:tplc="5EE4D494">
      <w:start w:val="1"/>
      <w:numFmt w:val="bullet"/>
      <w:lvlText w:val=""/>
      <w:lvlJc w:val="left"/>
      <w:pPr>
        <w:ind w:left="1800" w:hanging="360"/>
      </w:pPr>
      <w:rPr>
        <w:rFonts w:ascii="Wingdings" w:hAnsi="Wingdings" w:hint="default"/>
      </w:rPr>
    </w:lvl>
    <w:lvl w:ilvl="3" w:tplc="E1C6F1BA">
      <w:start w:val="1"/>
      <w:numFmt w:val="bullet"/>
      <w:lvlText w:val=""/>
      <w:lvlJc w:val="left"/>
      <w:pPr>
        <w:ind w:left="2520" w:hanging="360"/>
      </w:pPr>
      <w:rPr>
        <w:rFonts w:ascii="Symbol" w:hAnsi="Symbol" w:hint="default"/>
      </w:rPr>
    </w:lvl>
    <w:lvl w:ilvl="4" w:tplc="08109AB6">
      <w:start w:val="1"/>
      <w:numFmt w:val="bullet"/>
      <w:lvlText w:val="o"/>
      <w:lvlJc w:val="left"/>
      <w:pPr>
        <w:ind w:left="3240" w:hanging="360"/>
      </w:pPr>
      <w:rPr>
        <w:rFonts w:ascii="Courier New" w:hAnsi="Courier New" w:cs="Courier New" w:hint="default"/>
      </w:rPr>
    </w:lvl>
    <w:lvl w:ilvl="5" w:tplc="9EC8E688">
      <w:start w:val="1"/>
      <w:numFmt w:val="bullet"/>
      <w:lvlText w:val=""/>
      <w:lvlJc w:val="left"/>
      <w:pPr>
        <w:ind w:left="3960" w:hanging="360"/>
      </w:pPr>
      <w:rPr>
        <w:rFonts w:ascii="Wingdings" w:hAnsi="Wingdings" w:hint="default"/>
      </w:rPr>
    </w:lvl>
    <w:lvl w:ilvl="6" w:tplc="A11EABE8">
      <w:start w:val="1"/>
      <w:numFmt w:val="bullet"/>
      <w:lvlText w:val=""/>
      <w:lvlJc w:val="left"/>
      <w:pPr>
        <w:ind w:left="4680" w:hanging="360"/>
      </w:pPr>
      <w:rPr>
        <w:rFonts w:ascii="Symbol" w:hAnsi="Symbol" w:hint="default"/>
      </w:rPr>
    </w:lvl>
    <w:lvl w:ilvl="7" w:tplc="901AB920">
      <w:start w:val="1"/>
      <w:numFmt w:val="bullet"/>
      <w:lvlText w:val="o"/>
      <w:lvlJc w:val="left"/>
      <w:pPr>
        <w:ind w:left="5400" w:hanging="360"/>
      </w:pPr>
      <w:rPr>
        <w:rFonts w:ascii="Courier New" w:hAnsi="Courier New" w:cs="Courier New" w:hint="default"/>
      </w:rPr>
    </w:lvl>
    <w:lvl w:ilvl="8" w:tplc="71A0A8F6">
      <w:start w:val="1"/>
      <w:numFmt w:val="bullet"/>
      <w:lvlText w:val=""/>
      <w:lvlJc w:val="left"/>
      <w:pPr>
        <w:ind w:left="6120" w:hanging="360"/>
      </w:pPr>
      <w:rPr>
        <w:rFonts w:ascii="Wingdings" w:hAnsi="Wingdings" w:hint="default"/>
      </w:rPr>
    </w:lvl>
  </w:abstractNum>
  <w:abstractNum w:abstractNumId="35" w15:restartNumberingAfterBreak="0">
    <w:nsid w:val="77C4718A"/>
    <w:multiLevelType w:val="hybridMultilevel"/>
    <w:tmpl w:val="08E0D58E"/>
    <w:lvl w:ilvl="0" w:tplc="2B189F22">
      <w:start w:val="1"/>
      <w:numFmt w:val="bullet"/>
      <w:lvlText w:val=""/>
      <w:lvlJc w:val="left"/>
      <w:pPr>
        <w:ind w:left="720" w:hanging="360"/>
      </w:pPr>
      <w:rPr>
        <w:rFonts w:ascii="Symbol" w:hAnsi="Symbol" w:hint="default"/>
        <w:color w:val="367490"/>
      </w:rPr>
    </w:lvl>
    <w:lvl w:ilvl="1" w:tplc="693CB18E">
      <w:start w:val="1"/>
      <w:numFmt w:val="bullet"/>
      <w:lvlText w:val="o"/>
      <w:lvlJc w:val="left"/>
      <w:pPr>
        <w:ind w:left="1440" w:hanging="360"/>
      </w:pPr>
      <w:rPr>
        <w:rFonts w:ascii="Courier New" w:hAnsi="Courier New" w:hint="default"/>
      </w:rPr>
    </w:lvl>
    <w:lvl w:ilvl="2" w:tplc="1458B296">
      <w:start w:val="1"/>
      <w:numFmt w:val="bullet"/>
      <w:lvlText w:val=""/>
      <w:lvlJc w:val="left"/>
      <w:pPr>
        <w:ind w:left="2160" w:hanging="360"/>
      </w:pPr>
      <w:rPr>
        <w:rFonts w:ascii="Wingdings" w:hAnsi="Wingdings" w:hint="default"/>
      </w:rPr>
    </w:lvl>
    <w:lvl w:ilvl="3" w:tplc="AFEEB566">
      <w:start w:val="1"/>
      <w:numFmt w:val="bullet"/>
      <w:lvlText w:val=""/>
      <w:lvlJc w:val="left"/>
      <w:pPr>
        <w:ind w:left="2880" w:hanging="360"/>
      </w:pPr>
      <w:rPr>
        <w:rFonts w:ascii="Symbol" w:hAnsi="Symbol" w:hint="default"/>
      </w:rPr>
    </w:lvl>
    <w:lvl w:ilvl="4" w:tplc="9CFA973A">
      <w:start w:val="1"/>
      <w:numFmt w:val="bullet"/>
      <w:lvlText w:val="o"/>
      <w:lvlJc w:val="left"/>
      <w:pPr>
        <w:ind w:left="3600" w:hanging="360"/>
      </w:pPr>
      <w:rPr>
        <w:rFonts w:ascii="Courier New" w:hAnsi="Courier New" w:hint="default"/>
      </w:rPr>
    </w:lvl>
    <w:lvl w:ilvl="5" w:tplc="37FE9992">
      <w:start w:val="1"/>
      <w:numFmt w:val="bullet"/>
      <w:lvlText w:val=""/>
      <w:lvlJc w:val="left"/>
      <w:pPr>
        <w:ind w:left="4320" w:hanging="360"/>
      </w:pPr>
      <w:rPr>
        <w:rFonts w:ascii="Wingdings" w:hAnsi="Wingdings" w:hint="default"/>
      </w:rPr>
    </w:lvl>
    <w:lvl w:ilvl="6" w:tplc="20A01B82">
      <w:start w:val="1"/>
      <w:numFmt w:val="bullet"/>
      <w:lvlText w:val=""/>
      <w:lvlJc w:val="left"/>
      <w:pPr>
        <w:ind w:left="5040" w:hanging="360"/>
      </w:pPr>
      <w:rPr>
        <w:rFonts w:ascii="Symbol" w:hAnsi="Symbol" w:hint="default"/>
      </w:rPr>
    </w:lvl>
    <w:lvl w:ilvl="7" w:tplc="B658E0A6">
      <w:start w:val="1"/>
      <w:numFmt w:val="bullet"/>
      <w:lvlText w:val="o"/>
      <w:lvlJc w:val="left"/>
      <w:pPr>
        <w:ind w:left="5760" w:hanging="360"/>
      </w:pPr>
      <w:rPr>
        <w:rFonts w:ascii="Courier New" w:hAnsi="Courier New" w:hint="default"/>
      </w:rPr>
    </w:lvl>
    <w:lvl w:ilvl="8" w:tplc="CC9AA980">
      <w:start w:val="1"/>
      <w:numFmt w:val="bullet"/>
      <w:lvlText w:val=""/>
      <w:lvlJc w:val="left"/>
      <w:pPr>
        <w:ind w:left="6480" w:hanging="360"/>
      </w:pPr>
      <w:rPr>
        <w:rFonts w:ascii="Wingdings" w:hAnsi="Wingdings" w:hint="default"/>
      </w:rPr>
    </w:lvl>
  </w:abstractNum>
  <w:abstractNum w:abstractNumId="36" w15:restartNumberingAfterBreak="0">
    <w:nsid w:val="7BA54EC2"/>
    <w:multiLevelType w:val="hybridMultilevel"/>
    <w:tmpl w:val="6B34447A"/>
    <w:lvl w:ilvl="0" w:tplc="7134605E">
      <w:start w:val="1"/>
      <w:numFmt w:val="bullet"/>
      <w:lvlText w:val=""/>
      <w:lvlJc w:val="left"/>
      <w:pPr>
        <w:ind w:left="360" w:hanging="360"/>
      </w:pPr>
      <w:rPr>
        <w:rFonts w:ascii="Symbol" w:hAnsi="Symbol" w:hint="default"/>
        <w:color w:val="367490"/>
      </w:rPr>
    </w:lvl>
    <w:lvl w:ilvl="1" w:tplc="4BD0BE0E">
      <w:start w:val="1"/>
      <w:numFmt w:val="bullet"/>
      <w:lvlText w:val="o"/>
      <w:lvlJc w:val="left"/>
      <w:pPr>
        <w:ind w:left="1080" w:hanging="360"/>
      </w:pPr>
      <w:rPr>
        <w:rFonts w:ascii="Courier New" w:hAnsi="Courier New" w:cs="Courier New" w:hint="default"/>
      </w:rPr>
    </w:lvl>
    <w:lvl w:ilvl="2" w:tplc="C2EEAD02">
      <w:start w:val="1"/>
      <w:numFmt w:val="bullet"/>
      <w:lvlText w:val=""/>
      <w:lvlJc w:val="left"/>
      <w:pPr>
        <w:ind w:left="1800" w:hanging="360"/>
      </w:pPr>
      <w:rPr>
        <w:rFonts w:ascii="Wingdings" w:hAnsi="Wingdings" w:hint="default"/>
      </w:rPr>
    </w:lvl>
    <w:lvl w:ilvl="3" w:tplc="A4DAE1F6">
      <w:start w:val="1"/>
      <w:numFmt w:val="bullet"/>
      <w:lvlText w:val=""/>
      <w:lvlJc w:val="left"/>
      <w:pPr>
        <w:ind w:left="2520" w:hanging="360"/>
      </w:pPr>
      <w:rPr>
        <w:rFonts w:ascii="Symbol" w:hAnsi="Symbol" w:hint="default"/>
      </w:rPr>
    </w:lvl>
    <w:lvl w:ilvl="4" w:tplc="3370DD70">
      <w:start w:val="1"/>
      <w:numFmt w:val="bullet"/>
      <w:lvlText w:val="o"/>
      <w:lvlJc w:val="left"/>
      <w:pPr>
        <w:ind w:left="3240" w:hanging="360"/>
      </w:pPr>
      <w:rPr>
        <w:rFonts w:ascii="Courier New" w:hAnsi="Courier New" w:cs="Courier New" w:hint="default"/>
      </w:rPr>
    </w:lvl>
    <w:lvl w:ilvl="5" w:tplc="B988350C">
      <w:start w:val="1"/>
      <w:numFmt w:val="bullet"/>
      <w:lvlText w:val=""/>
      <w:lvlJc w:val="left"/>
      <w:pPr>
        <w:ind w:left="3960" w:hanging="360"/>
      </w:pPr>
      <w:rPr>
        <w:rFonts w:ascii="Wingdings" w:hAnsi="Wingdings" w:hint="default"/>
      </w:rPr>
    </w:lvl>
    <w:lvl w:ilvl="6" w:tplc="5FE06B7C">
      <w:start w:val="1"/>
      <w:numFmt w:val="bullet"/>
      <w:lvlText w:val=""/>
      <w:lvlJc w:val="left"/>
      <w:pPr>
        <w:ind w:left="4680" w:hanging="360"/>
      </w:pPr>
      <w:rPr>
        <w:rFonts w:ascii="Symbol" w:hAnsi="Symbol" w:hint="default"/>
      </w:rPr>
    </w:lvl>
    <w:lvl w:ilvl="7" w:tplc="FAB8F88A">
      <w:start w:val="1"/>
      <w:numFmt w:val="bullet"/>
      <w:lvlText w:val="o"/>
      <w:lvlJc w:val="left"/>
      <w:pPr>
        <w:ind w:left="5400" w:hanging="360"/>
      </w:pPr>
      <w:rPr>
        <w:rFonts w:ascii="Courier New" w:hAnsi="Courier New" w:cs="Courier New" w:hint="default"/>
      </w:rPr>
    </w:lvl>
    <w:lvl w:ilvl="8" w:tplc="7E168306">
      <w:start w:val="1"/>
      <w:numFmt w:val="bullet"/>
      <w:lvlText w:val=""/>
      <w:lvlJc w:val="left"/>
      <w:pPr>
        <w:ind w:left="6120" w:hanging="360"/>
      </w:pPr>
      <w:rPr>
        <w:rFonts w:ascii="Wingdings" w:hAnsi="Wingdings" w:hint="default"/>
      </w:rPr>
    </w:lvl>
  </w:abstractNum>
  <w:abstractNum w:abstractNumId="37" w15:restartNumberingAfterBreak="0">
    <w:nsid w:val="7BE2674A"/>
    <w:multiLevelType w:val="hybridMultilevel"/>
    <w:tmpl w:val="8338925C"/>
    <w:lvl w:ilvl="0" w:tplc="6E38F064">
      <w:start w:val="1"/>
      <w:numFmt w:val="bullet"/>
      <w:lvlText w:val=""/>
      <w:lvlJc w:val="left"/>
      <w:pPr>
        <w:ind w:left="720" w:hanging="360"/>
      </w:pPr>
      <w:rPr>
        <w:rFonts w:ascii="Symbol" w:hAnsi="Symbol" w:hint="default"/>
      </w:rPr>
    </w:lvl>
    <w:lvl w:ilvl="1" w:tplc="B6E05016">
      <w:start w:val="1"/>
      <w:numFmt w:val="bullet"/>
      <w:lvlText w:val="o"/>
      <w:lvlJc w:val="left"/>
      <w:pPr>
        <w:ind w:left="1440" w:hanging="360"/>
      </w:pPr>
      <w:rPr>
        <w:rFonts w:ascii="Courier New" w:hAnsi="Courier New" w:cs="Courier New" w:hint="default"/>
      </w:rPr>
    </w:lvl>
    <w:lvl w:ilvl="2" w:tplc="C65EC0DE">
      <w:start w:val="1"/>
      <w:numFmt w:val="bullet"/>
      <w:lvlText w:val=""/>
      <w:lvlJc w:val="left"/>
      <w:pPr>
        <w:ind w:left="2160" w:hanging="360"/>
      </w:pPr>
      <w:rPr>
        <w:rFonts w:ascii="Wingdings" w:hAnsi="Wingdings" w:hint="default"/>
      </w:rPr>
    </w:lvl>
    <w:lvl w:ilvl="3" w:tplc="7A08E644">
      <w:start w:val="1"/>
      <w:numFmt w:val="bullet"/>
      <w:lvlText w:val=""/>
      <w:lvlJc w:val="left"/>
      <w:pPr>
        <w:ind w:left="2880" w:hanging="360"/>
      </w:pPr>
      <w:rPr>
        <w:rFonts w:ascii="Symbol" w:hAnsi="Symbol" w:hint="default"/>
      </w:rPr>
    </w:lvl>
    <w:lvl w:ilvl="4" w:tplc="776CCD7A">
      <w:start w:val="1"/>
      <w:numFmt w:val="bullet"/>
      <w:lvlText w:val="o"/>
      <w:lvlJc w:val="left"/>
      <w:pPr>
        <w:ind w:left="3600" w:hanging="360"/>
      </w:pPr>
      <w:rPr>
        <w:rFonts w:ascii="Courier New" w:hAnsi="Courier New" w:cs="Courier New" w:hint="default"/>
      </w:rPr>
    </w:lvl>
    <w:lvl w:ilvl="5" w:tplc="487C189C">
      <w:start w:val="1"/>
      <w:numFmt w:val="bullet"/>
      <w:lvlText w:val=""/>
      <w:lvlJc w:val="left"/>
      <w:pPr>
        <w:ind w:left="4320" w:hanging="360"/>
      </w:pPr>
      <w:rPr>
        <w:rFonts w:ascii="Wingdings" w:hAnsi="Wingdings" w:hint="default"/>
      </w:rPr>
    </w:lvl>
    <w:lvl w:ilvl="6" w:tplc="99026804">
      <w:start w:val="1"/>
      <w:numFmt w:val="bullet"/>
      <w:lvlText w:val=""/>
      <w:lvlJc w:val="left"/>
      <w:pPr>
        <w:ind w:left="5040" w:hanging="360"/>
      </w:pPr>
      <w:rPr>
        <w:rFonts w:ascii="Symbol" w:hAnsi="Symbol" w:hint="default"/>
      </w:rPr>
    </w:lvl>
    <w:lvl w:ilvl="7" w:tplc="F9783058">
      <w:start w:val="1"/>
      <w:numFmt w:val="bullet"/>
      <w:lvlText w:val="o"/>
      <w:lvlJc w:val="left"/>
      <w:pPr>
        <w:ind w:left="5760" w:hanging="360"/>
      </w:pPr>
      <w:rPr>
        <w:rFonts w:ascii="Courier New" w:hAnsi="Courier New" w:cs="Courier New" w:hint="default"/>
      </w:rPr>
    </w:lvl>
    <w:lvl w:ilvl="8" w:tplc="E8A2424E">
      <w:start w:val="1"/>
      <w:numFmt w:val="bullet"/>
      <w:lvlText w:val=""/>
      <w:lvlJc w:val="left"/>
      <w:pPr>
        <w:ind w:left="6480" w:hanging="360"/>
      </w:pPr>
      <w:rPr>
        <w:rFonts w:ascii="Wingdings" w:hAnsi="Wingdings" w:hint="default"/>
      </w:rPr>
    </w:lvl>
  </w:abstractNum>
  <w:abstractNum w:abstractNumId="38" w15:restartNumberingAfterBreak="0">
    <w:nsid w:val="7C1456C0"/>
    <w:multiLevelType w:val="hybridMultilevel"/>
    <w:tmpl w:val="9CD045AC"/>
    <w:lvl w:ilvl="0" w:tplc="3F4C9FEE">
      <w:start w:val="1"/>
      <w:numFmt w:val="bullet"/>
      <w:lvlText w:val=""/>
      <w:lvlJc w:val="left"/>
      <w:pPr>
        <w:ind w:left="720" w:hanging="360"/>
      </w:pPr>
      <w:rPr>
        <w:rFonts w:ascii="Symbol" w:hAnsi="Symbol" w:hint="default"/>
      </w:rPr>
    </w:lvl>
    <w:lvl w:ilvl="1" w:tplc="F50EB91C">
      <w:start w:val="1"/>
      <w:numFmt w:val="bullet"/>
      <w:lvlText w:val="o"/>
      <w:lvlJc w:val="left"/>
      <w:pPr>
        <w:ind w:left="1440" w:hanging="360"/>
      </w:pPr>
      <w:rPr>
        <w:rFonts w:ascii="Courier New" w:hAnsi="Courier New" w:cs="Courier New" w:hint="default"/>
      </w:rPr>
    </w:lvl>
    <w:lvl w:ilvl="2" w:tplc="E1F62306">
      <w:start w:val="1"/>
      <w:numFmt w:val="bullet"/>
      <w:lvlText w:val=""/>
      <w:lvlJc w:val="left"/>
      <w:pPr>
        <w:ind w:left="2160" w:hanging="360"/>
      </w:pPr>
      <w:rPr>
        <w:rFonts w:ascii="Wingdings" w:hAnsi="Wingdings" w:hint="default"/>
      </w:rPr>
    </w:lvl>
    <w:lvl w:ilvl="3" w:tplc="1108A9B4">
      <w:start w:val="1"/>
      <w:numFmt w:val="bullet"/>
      <w:lvlText w:val=""/>
      <w:lvlJc w:val="left"/>
      <w:pPr>
        <w:ind w:left="2880" w:hanging="360"/>
      </w:pPr>
      <w:rPr>
        <w:rFonts w:ascii="Symbol" w:hAnsi="Symbol" w:hint="default"/>
      </w:rPr>
    </w:lvl>
    <w:lvl w:ilvl="4" w:tplc="001C6E9E">
      <w:start w:val="1"/>
      <w:numFmt w:val="bullet"/>
      <w:lvlText w:val="o"/>
      <w:lvlJc w:val="left"/>
      <w:pPr>
        <w:ind w:left="3600" w:hanging="360"/>
      </w:pPr>
      <w:rPr>
        <w:rFonts w:ascii="Courier New" w:hAnsi="Courier New" w:cs="Courier New" w:hint="default"/>
      </w:rPr>
    </w:lvl>
    <w:lvl w:ilvl="5" w:tplc="308AA29A">
      <w:start w:val="1"/>
      <w:numFmt w:val="bullet"/>
      <w:lvlText w:val=""/>
      <w:lvlJc w:val="left"/>
      <w:pPr>
        <w:ind w:left="4320" w:hanging="360"/>
      </w:pPr>
      <w:rPr>
        <w:rFonts w:ascii="Wingdings" w:hAnsi="Wingdings" w:hint="default"/>
      </w:rPr>
    </w:lvl>
    <w:lvl w:ilvl="6" w:tplc="9DF8CBDA">
      <w:start w:val="1"/>
      <w:numFmt w:val="bullet"/>
      <w:lvlText w:val=""/>
      <w:lvlJc w:val="left"/>
      <w:pPr>
        <w:ind w:left="5040" w:hanging="360"/>
      </w:pPr>
      <w:rPr>
        <w:rFonts w:ascii="Symbol" w:hAnsi="Symbol" w:hint="default"/>
      </w:rPr>
    </w:lvl>
    <w:lvl w:ilvl="7" w:tplc="142E9946">
      <w:start w:val="1"/>
      <w:numFmt w:val="bullet"/>
      <w:lvlText w:val="o"/>
      <w:lvlJc w:val="left"/>
      <w:pPr>
        <w:ind w:left="5760" w:hanging="360"/>
      </w:pPr>
      <w:rPr>
        <w:rFonts w:ascii="Courier New" w:hAnsi="Courier New" w:cs="Courier New" w:hint="default"/>
      </w:rPr>
    </w:lvl>
    <w:lvl w:ilvl="8" w:tplc="B0CC066A">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3"/>
  </w:num>
  <w:num w:numId="4">
    <w:abstractNumId w:val="17"/>
  </w:num>
  <w:num w:numId="5">
    <w:abstractNumId w:val="19"/>
  </w:num>
  <w:num w:numId="6">
    <w:abstractNumId w:val="24"/>
  </w:num>
  <w:num w:numId="7">
    <w:abstractNumId w:val="8"/>
  </w:num>
  <w:num w:numId="8">
    <w:abstractNumId w:val="18"/>
  </w:num>
  <w:num w:numId="9">
    <w:abstractNumId w:val="35"/>
  </w:num>
  <w:num w:numId="10">
    <w:abstractNumId w:val="2"/>
  </w:num>
  <w:num w:numId="11">
    <w:abstractNumId w:val="11"/>
  </w:num>
  <w:num w:numId="12">
    <w:abstractNumId w:val="6"/>
  </w:num>
  <w:num w:numId="13">
    <w:abstractNumId w:val="37"/>
  </w:num>
  <w:num w:numId="14">
    <w:abstractNumId w:val="14"/>
  </w:num>
  <w:num w:numId="15">
    <w:abstractNumId w:val="12"/>
  </w:num>
  <w:num w:numId="16">
    <w:abstractNumId w:val="26"/>
  </w:num>
  <w:num w:numId="17">
    <w:abstractNumId w:val="0"/>
  </w:num>
  <w:num w:numId="18">
    <w:abstractNumId w:val="20"/>
  </w:num>
  <w:num w:numId="19">
    <w:abstractNumId w:val="23"/>
  </w:num>
  <w:num w:numId="20">
    <w:abstractNumId w:val="21"/>
  </w:num>
  <w:num w:numId="21">
    <w:abstractNumId w:val="36"/>
  </w:num>
  <w:num w:numId="22">
    <w:abstractNumId w:val="16"/>
  </w:num>
  <w:num w:numId="23">
    <w:abstractNumId w:val="34"/>
  </w:num>
  <w:num w:numId="24">
    <w:abstractNumId w:val="38"/>
  </w:num>
  <w:num w:numId="25">
    <w:abstractNumId w:val="22"/>
  </w:num>
  <w:num w:numId="26">
    <w:abstractNumId w:val="9"/>
  </w:num>
  <w:num w:numId="27">
    <w:abstractNumId w:val="4"/>
  </w:num>
  <w:num w:numId="28">
    <w:abstractNumId w:val="28"/>
  </w:num>
  <w:num w:numId="29">
    <w:abstractNumId w:val="31"/>
  </w:num>
  <w:num w:numId="30">
    <w:abstractNumId w:val="13"/>
  </w:num>
  <w:num w:numId="31">
    <w:abstractNumId w:val="1"/>
  </w:num>
  <w:num w:numId="32">
    <w:abstractNumId w:val="25"/>
  </w:num>
  <w:num w:numId="33">
    <w:abstractNumId w:val="29"/>
  </w:num>
  <w:num w:numId="34">
    <w:abstractNumId w:val="7"/>
  </w:num>
  <w:num w:numId="35">
    <w:abstractNumId w:val="30"/>
  </w:num>
  <w:num w:numId="36">
    <w:abstractNumId w:val="15"/>
  </w:num>
  <w:num w:numId="37">
    <w:abstractNumId w:val="32"/>
  </w:num>
  <w:num w:numId="38">
    <w:abstractNumId w:val="2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099"/>
    <w:rsid w:val="00161A02"/>
    <w:rsid w:val="00930099"/>
    <w:rsid w:val="00A50336"/>
    <w:rsid w:val="00B03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6770"/>
  <w15:docId w15:val="{914E2BBD-C2D4-46F5-B80F-FD5C4BF6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before="120" w:after="120" w:line="240" w:lineRule="auto"/>
    </w:pPr>
    <w:rPr>
      <w:rFonts w:ascii="Arial" w:eastAsia="Calibri" w:hAnsi="Arial" w:cs="Calibri"/>
      <w:sz w:val="20"/>
    </w:rPr>
  </w:style>
  <w:style w:type="paragraph" w:styleId="berschrift1">
    <w:name w:val="heading 1"/>
    <w:basedOn w:val="Standard"/>
    <w:next w:val="Standard"/>
    <w:link w:val="berschrift1Zchn"/>
    <w:uiPriority w:val="9"/>
    <w:qFormat/>
    <w:pPr>
      <w:keepNext/>
      <w:keepLines/>
      <w:spacing w:before="240" w:after="240"/>
      <w:outlineLvl w:val="0"/>
    </w:pPr>
    <w:rPr>
      <w:rFonts w:eastAsiaTheme="majorEastAsia" w:cstheme="majorBidi"/>
      <w:color w:val="367490"/>
      <w:sz w:val="28"/>
      <w:szCs w:val="32"/>
    </w:rPr>
  </w:style>
  <w:style w:type="paragraph" w:styleId="berschrift2">
    <w:name w:val="heading 2"/>
    <w:basedOn w:val="Standard"/>
    <w:next w:val="Standard"/>
    <w:link w:val="berschrift2Zchn"/>
    <w:uiPriority w:val="9"/>
    <w:unhideWhenUsed/>
    <w:qFormat/>
    <w:pPr>
      <w:spacing w:before="240" w:after="240"/>
      <w:outlineLvl w:val="1"/>
    </w:pPr>
    <w:rPr>
      <w:color w:val="367490"/>
      <w:sz w:val="24"/>
    </w:rPr>
  </w:style>
  <w:style w:type="paragraph" w:styleId="berschrift3">
    <w:name w:val="heading 3"/>
    <w:basedOn w:val="Standard"/>
    <w:next w:val="Standard"/>
    <w:link w:val="berschrift3Zchn"/>
    <w:uiPriority w:val="9"/>
    <w:unhideWhenUsed/>
    <w:qFormat/>
    <w:pPr>
      <w:keepNext/>
      <w:keepLines/>
      <w:spacing w:before="240" w:after="240"/>
      <w:outlineLvl w:val="2"/>
    </w:pPr>
    <w:rPr>
      <w:rFonts w:eastAsiaTheme="majorEastAsia" w:cstheme="majorBidi"/>
      <w:color w:val="367490"/>
      <w:szCs w:val="24"/>
    </w:rPr>
  </w:style>
  <w:style w:type="paragraph" w:styleId="berschrift4">
    <w:name w:val="heading 4"/>
    <w:basedOn w:val="Standard"/>
    <w:next w:val="Standard"/>
    <w:link w:val="berschrift4Zchn"/>
    <w:uiPriority w:val="9"/>
    <w:unhideWhenUsed/>
    <w:qFormat/>
    <w:pPr>
      <w:keepNext/>
      <w:keepLines/>
      <w:spacing w:before="240" w:after="240"/>
      <w:outlineLvl w:val="3"/>
    </w:pPr>
    <w:rPr>
      <w:rFonts w:eastAsiaTheme="majorEastAsia" w:cstheme="majorBidi"/>
      <w:i/>
      <w:iCs/>
      <w:color w:val="367490"/>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Textkrper">
    <w:name w:val="Body Text"/>
    <w:basedOn w:val="Standard"/>
    <w:link w:val="TextkrperZchn"/>
    <w:uiPriority w:val="1"/>
    <w:qFormat/>
    <w:pPr>
      <w:spacing w:line="320" w:lineRule="exact"/>
      <w:jc w:val="both"/>
    </w:pPr>
    <w:rPr>
      <w:szCs w:val="20"/>
    </w:rPr>
  </w:style>
  <w:style w:type="character" w:customStyle="1" w:styleId="TextkrperZchn">
    <w:name w:val="Textkörper Zchn"/>
    <w:basedOn w:val="Absatz-Standardschriftart"/>
    <w:link w:val="Textkrper"/>
    <w:uiPriority w:val="1"/>
    <w:rPr>
      <w:rFonts w:ascii="Arial" w:eastAsia="Calibri" w:hAnsi="Arial" w:cs="Calibri"/>
      <w:szCs w:val="20"/>
    </w:rPr>
  </w:style>
  <w:style w:type="character" w:customStyle="1" w:styleId="berschrift1Zchn">
    <w:name w:val="Überschrift 1 Zchn"/>
    <w:basedOn w:val="Absatz-Standardschriftart"/>
    <w:link w:val="berschrift1"/>
    <w:uiPriority w:val="9"/>
    <w:rPr>
      <w:rFonts w:ascii="Arial" w:eastAsiaTheme="majorEastAsia" w:hAnsi="Arial" w:cstheme="majorBidi"/>
      <w:color w:val="367490"/>
      <w:sz w:val="28"/>
      <w:szCs w:val="32"/>
    </w:rPr>
  </w:style>
  <w:style w:type="paragraph" w:styleId="Inhaltsverzeichnisberschrift">
    <w:name w:val="TOC Heading"/>
    <w:basedOn w:val="berschrift1"/>
    <w:next w:val="Standard"/>
    <w:uiPriority w:val="39"/>
    <w:unhideWhenUsed/>
    <w:qFormat/>
    <w:pPr>
      <w:widowControl/>
      <w:spacing w:line="360" w:lineRule="auto"/>
      <w:outlineLvl w:val="9"/>
    </w:pPr>
    <w:rPr>
      <w:lang w:eastAsia="de-DE"/>
    </w:rPr>
  </w:style>
  <w:style w:type="paragraph" w:styleId="Listenabsatz">
    <w:name w:val="List Paragraph"/>
    <w:basedOn w:val="Standard"/>
    <w:uiPriority w:val="34"/>
    <w:pPr>
      <w:spacing w:line="360" w:lineRule="auto"/>
      <w:ind w:left="720"/>
      <w:contextualSpacing/>
    </w:pPr>
  </w:style>
  <w:style w:type="paragraph" w:styleId="Titel">
    <w:name w:val="Title"/>
    <w:basedOn w:val="Standard"/>
    <w:next w:val="Standard"/>
    <w:link w:val="TitelZchn"/>
    <w:uiPriority w:val="10"/>
    <w:qFormat/>
    <w:pPr>
      <w:contextualSpacing/>
    </w:pPr>
    <w:rPr>
      <w:rFonts w:eastAsiaTheme="majorEastAsia" w:cstheme="majorBidi"/>
      <w:b/>
      <w:caps/>
      <w:color w:val="367490"/>
      <w:spacing w:val="-10"/>
      <w:sz w:val="30"/>
      <w:szCs w:val="56"/>
    </w:rPr>
  </w:style>
  <w:style w:type="character" w:customStyle="1" w:styleId="TitelZchn">
    <w:name w:val="Titel Zchn"/>
    <w:basedOn w:val="Absatz-Standardschriftart"/>
    <w:link w:val="Titel"/>
    <w:uiPriority w:val="10"/>
    <w:rPr>
      <w:rFonts w:ascii="Arial" w:eastAsiaTheme="majorEastAsia" w:hAnsi="Arial" w:cstheme="majorBidi"/>
      <w:b/>
      <w:caps/>
      <w:color w:val="367490"/>
      <w:spacing w:val="-10"/>
      <w:sz w:val="30"/>
      <w:szCs w:val="56"/>
    </w:rPr>
  </w:style>
  <w:style w:type="character" w:customStyle="1" w:styleId="berschrift2Zchn">
    <w:name w:val="Überschrift 2 Zchn"/>
    <w:basedOn w:val="Absatz-Standardschriftart"/>
    <w:link w:val="berschrift2"/>
    <w:uiPriority w:val="9"/>
    <w:rPr>
      <w:rFonts w:ascii="Arial" w:eastAsia="Calibri" w:hAnsi="Arial" w:cs="Calibri"/>
      <w:color w:val="367490"/>
      <w:sz w:val="24"/>
    </w:rPr>
  </w:style>
  <w:style w:type="character" w:customStyle="1" w:styleId="berschrift3Zchn">
    <w:name w:val="Überschrift 3 Zchn"/>
    <w:basedOn w:val="Absatz-Standardschriftart"/>
    <w:link w:val="berschrift3"/>
    <w:uiPriority w:val="9"/>
    <w:rPr>
      <w:rFonts w:ascii="Arial" w:eastAsiaTheme="majorEastAsia" w:hAnsi="Arial" w:cstheme="majorBidi"/>
      <w:color w:val="367490"/>
      <w:szCs w:val="24"/>
    </w:rPr>
  </w:style>
  <w:style w:type="character" w:customStyle="1" w:styleId="berschrift4Zchn">
    <w:name w:val="Überschrift 4 Zchn"/>
    <w:basedOn w:val="Absatz-Standardschriftart"/>
    <w:link w:val="berschrift4"/>
    <w:uiPriority w:val="9"/>
    <w:rPr>
      <w:rFonts w:ascii="Arial" w:eastAsiaTheme="majorEastAsia" w:hAnsi="Arial" w:cstheme="majorBidi"/>
      <w:i/>
      <w:iCs/>
      <w:color w:val="367490"/>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Hyperlink">
    <w:name w:val="Hyperlink"/>
    <w:basedOn w:val="Absatz-Standardschriftart"/>
    <w:uiPriority w:val="99"/>
    <w:unhideWhenUsed/>
    <w:rPr>
      <w:i/>
      <w:color w:val="367490"/>
      <w:u w:val="non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eastAsia="Calibri" w:hAnsi="Arial" w:cs="Calibri"/>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eastAsia="Calibri" w:hAnsi="Arial" w:cs="Calibri"/>
      <w:sz w:val="20"/>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or">
    <w:name w:val="THor"/>
    <w:basedOn w:val="NormaleTabelle"/>
    <w:uiPriority w:val="99"/>
    <w:pPr>
      <w:spacing w:before="120" w:after="120" w:line="240" w:lineRule="auto"/>
    </w:pPr>
    <w:rPr>
      <w:rFonts w:ascii="Arial" w:hAnsi="Arial"/>
    </w:rPr>
    <w:tblPr>
      <w:tblBorders>
        <w:bottom w:val="single" w:sz="8" w:space="0" w:color="000000"/>
        <w:insideH w:val="single" w:sz="8" w:space="0" w:color="000000"/>
        <w:insideV w:val="single" w:sz="8" w:space="0" w:color="000000"/>
      </w:tblBorders>
    </w:tblPr>
    <w:tcPr>
      <w:vAlign w:val="center"/>
    </w:tcPr>
    <w:tblStylePr w:type="firstRow">
      <w:pPr>
        <w:jc w:val="left"/>
      </w:pPr>
      <w:rPr>
        <w:rFonts w:ascii="Arial" w:hAnsi="Arial"/>
        <w:b/>
        <w:color w:val="auto"/>
        <w:sz w:val="24"/>
      </w:rPr>
      <w:tblPr/>
      <w:tcPr>
        <w:tcBorders>
          <w:top w:val="none" w:sz="4" w:space="0" w:color="000000"/>
          <w:left w:val="none" w:sz="4" w:space="0" w:color="000000"/>
          <w:bottom w:val="single" w:sz="12" w:space="0" w:color="367490"/>
          <w:right w:val="none" w:sz="4" w:space="0" w:color="000000"/>
          <w:insideH w:val="none" w:sz="4" w:space="0" w:color="000000"/>
          <w:insideV w:val="none" w:sz="4" w:space="0" w:color="000000"/>
        </w:tcBorders>
      </w:tcPr>
    </w:tblStylePr>
  </w:style>
  <w:style w:type="table" w:customStyle="1" w:styleId="TVer">
    <w:name w:val="TVer"/>
    <w:basedOn w:val="THor"/>
    <w:uiPriority w:val="99"/>
    <w:pPr>
      <w:spacing w:after="0"/>
    </w:pPr>
    <w:tblPr/>
    <w:tcPr>
      <w:shd w:val="clear" w:color="auto" w:fill="auto"/>
    </w:tcPr>
    <w:tblStylePr w:type="firstRow">
      <w:pPr>
        <w:jc w:val="left"/>
      </w:pPr>
      <w:rPr>
        <w:rFonts w:ascii="Arial" w:hAnsi="Arial"/>
        <w:b/>
        <w:color w:val="auto"/>
        <w:sz w:val="24"/>
      </w:rPr>
      <w:tblPr/>
      <w:tcPr>
        <w:tcBorders>
          <w:top w:val="none" w:sz="4" w:space="0" w:color="000000"/>
          <w:left w:val="none" w:sz="4" w:space="0" w:color="000000"/>
          <w:bottom w:val="single" w:sz="18" w:space="0" w:color="367490"/>
          <w:right w:val="none" w:sz="4" w:space="0" w:color="000000"/>
          <w:insideH w:val="none" w:sz="4" w:space="0" w:color="000000"/>
          <w:insideV w:val="none" w:sz="4" w:space="0" w:color="000000"/>
        </w:tcBorders>
        <w:shd w:val="clear" w:color="auto" w:fill="FFFFFF" w:themeFill="background1"/>
      </w:tcPr>
    </w:tblStylePr>
    <w:tblStylePr w:type="firstCol">
      <w:rPr>
        <w:color w:val="auto"/>
      </w:rPr>
    </w:tblStyle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pPr>
      <w:spacing w:before="240" w:after="240"/>
    </w:pPr>
    <w:rPr>
      <w:i/>
      <w:iCs/>
      <w:color w:val="367490"/>
      <w:szCs w:val="18"/>
    </w:rPr>
  </w:style>
  <w:style w:type="paragraph" w:styleId="Funotentext">
    <w:name w:val="footnote text"/>
    <w:basedOn w:val="Standard"/>
    <w:link w:val="FunotentextZchn"/>
    <w:uiPriority w:val="99"/>
    <w:semiHidden/>
    <w:unhideWhenUsed/>
    <w:pPr>
      <w:spacing w:before="0" w:after="0"/>
    </w:pPr>
    <w:rPr>
      <w:szCs w:val="20"/>
    </w:rPr>
  </w:style>
  <w:style w:type="character" w:customStyle="1" w:styleId="FunotentextZchn">
    <w:name w:val="Fußnotentext Zchn"/>
    <w:basedOn w:val="Absatz-Standardschriftart"/>
    <w:link w:val="Funotentext"/>
    <w:uiPriority w:val="99"/>
    <w:semiHidden/>
    <w:rPr>
      <w:rFonts w:ascii="Arial" w:eastAsia="Calibri" w:hAnsi="Arial" w:cs="Calibri"/>
      <w:sz w:val="20"/>
      <w:szCs w:val="20"/>
    </w:rPr>
  </w:style>
  <w:style w:type="character" w:styleId="Funotenzeichen">
    <w:name w:val="footnote reference"/>
    <w:basedOn w:val="Absatz-Standardschriftart"/>
    <w:uiPriority w:val="99"/>
    <w:semiHidden/>
    <w:unhideWhenUsed/>
    <w:rPr>
      <w:vertAlign w:val="superscript"/>
    </w:rPr>
  </w:style>
  <w:style w:type="character" w:styleId="SchwacheHervorhebung">
    <w:name w:val="Subtle Emphasis"/>
    <w:basedOn w:val="Absatz-Standardschriftart"/>
    <w:uiPriority w:val="19"/>
    <w:rPr>
      <w:i/>
      <w:iCs/>
      <w:color w:val="404040" w:themeColor="text1" w:themeTint="BF"/>
    </w:rPr>
  </w:style>
  <w:style w:type="character" w:styleId="Hervorhebung">
    <w:name w:val="Emphasis"/>
    <w:basedOn w:val="Absatz-Standardschriftart"/>
    <w:uiPriority w:val="20"/>
    <w:rPr>
      <w:i/>
      <w:iCs/>
      <w:color w:val="367490"/>
    </w:rPr>
  </w:style>
  <w:style w:type="character" w:styleId="IntensiveHervorhebung">
    <w:name w:val="Intense Emphasis"/>
    <w:basedOn w:val="Absatz-Standardschriftart"/>
    <w:uiPriority w:val="21"/>
    <w:qFormat/>
    <w:rPr>
      <w:b/>
      <w:i w:val="0"/>
      <w:iCs/>
      <w:color w:val="367490"/>
    </w:rPr>
  </w:style>
  <w:style w:type="table" w:customStyle="1" w:styleId="Infobox">
    <w:name w:val="Infobox"/>
    <w:basedOn w:val="NormaleTabelle"/>
    <w:uiPriority w:val="99"/>
    <w:pPr>
      <w:spacing w:after="0" w:line="240" w:lineRule="auto"/>
    </w:pPr>
    <w:rPr>
      <w:rFonts w:ascii="Arial" w:hAnsi="Arial"/>
    </w:rPr>
    <w:tblPr/>
    <w:tcPr>
      <w:shd w:val="clear" w:color="auto" w:fill="E4EFE4"/>
    </w:tcPr>
    <w:tblStylePr w:type="firstRow">
      <w:rPr>
        <w:b/>
      </w:rPr>
      <w:tblPr/>
      <w:tcPr>
        <w:shd w:val="clear" w:color="auto" w:fill="2B3D4F"/>
      </w:tcPr>
    </w:tblStylePr>
  </w:style>
  <w:style w:type="paragraph" w:styleId="Sprechblasentext">
    <w:name w:val="Balloon Text"/>
    <w:basedOn w:val="Standard"/>
    <w:link w:val="SprechblasentextZchn"/>
    <w:uiPriority w:val="99"/>
    <w:semiHidden/>
    <w:unhideWhenUsed/>
    <w:pPr>
      <w:spacing w:before="0"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Pr>
      <w:rFonts w:ascii="Lucida Grande" w:eastAsia="Calibri" w:hAnsi="Lucida Grande" w:cs="Calibri"/>
      <w:sz w:val="18"/>
      <w:szCs w:val="18"/>
    </w:rPr>
  </w:style>
  <w:style w:type="table" w:customStyle="1" w:styleId="ZitatSB">
    <w:name w:val="Zitat SB"/>
    <w:basedOn w:val="NormaleTabelle"/>
    <w:uiPriority w:val="99"/>
    <w:pPr>
      <w:spacing w:after="0" w:line="240" w:lineRule="auto"/>
    </w:pPr>
    <w:rPr>
      <w:rFonts w:ascii="Arial" w:hAnsi="Arial"/>
    </w:rPr>
    <w:tblPr/>
    <w:tcPr>
      <w:shd w:val="clear" w:color="auto" w:fill="CBA1B6"/>
    </w:tcPr>
    <w:tblStylePr w:type="firstRow">
      <w:rPr>
        <w:b/>
      </w:rPr>
      <w:tblPr/>
      <w:tcPr>
        <w:shd w:val="clear" w:color="auto" w:fill="2B3D4F"/>
      </w:tcPr>
    </w:tblStylePr>
  </w:style>
  <w:style w:type="table" w:customStyle="1" w:styleId="Disclaimer">
    <w:name w:val="Disclaimer"/>
    <w:basedOn w:val="ZitatSB"/>
    <w:uiPriority w:val="99"/>
    <w:tblPr/>
    <w:tcPr>
      <w:shd w:val="clear" w:color="auto" w:fill="CBE0EA"/>
    </w:tcPr>
    <w:tblStylePr w:type="firstRow">
      <w:rPr>
        <w:b/>
        <w:color w:val="FFFFFF" w:themeColor="background1"/>
      </w:rPr>
      <w:tblPr/>
      <w:tcPr>
        <w:shd w:val="clear" w:color="auto" w:fill="36738F"/>
      </w:tcPr>
    </w:tblStylePr>
  </w:style>
  <w:style w:type="paragraph" w:styleId="Dokumentstruktur">
    <w:name w:val="Document Map"/>
    <w:basedOn w:val="Standard"/>
    <w:link w:val="DokumentstrukturZchn"/>
    <w:uiPriority w:val="99"/>
    <w:semiHidden/>
    <w:unhideWhenUsed/>
    <w:pPr>
      <w:spacing w:before="0"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Pr>
      <w:rFonts w:ascii="Lucida Grande" w:eastAsia="Calibri" w:hAnsi="Lucida Grande" w:cs="Lucida Grande"/>
      <w:sz w:val="24"/>
      <w:szCs w:val="24"/>
    </w:rPr>
  </w:style>
  <w:style w:type="character" w:styleId="Seitenzahl">
    <w:name w:val="page number"/>
    <w:basedOn w:val="Absatz-Standardschriftart"/>
    <w:uiPriority w:val="99"/>
    <w:semiHidden/>
    <w:unhideWhenUsed/>
  </w:style>
  <w:style w:type="paragraph" w:customStyle="1" w:styleId="CitaviBibliography">
    <w:name w:val="Citavi Bibliography"/>
    <w:basedOn w:val="Standard"/>
    <w:pPr>
      <w:widowControl/>
      <w:spacing w:after="0" w:line="360" w:lineRule="auto"/>
      <w:ind w:left="720" w:hanging="720"/>
      <w:jc w:val="both"/>
    </w:pPr>
    <w:rPr>
      <w:rFonts w:eastAsia="Times New Roman" w:cs="Arial"/>
      <w:lang w:eastAsia="de-DE"/>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basedOn w:val="Absatz-Standardschriftart"/>
    <w:link w:val="Kommentartext"/>
    <w:uiPriority w:val="99"/>
    <w:rPr>
      <w:rFonts w:ascii="Arial" w:eastAsia="Calibri" w:hAnsi="Arial" w:cs="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eastAsia="Calibri" w:hAnsi="Arial" w:cs="Calibri"/>
      <w:b/>
      <w:bCs/>
      <w:sz w:val="20"/>
      <w:szCs w:val="20"/>
    </w:rPr>
  </w:style>
  <w:style w:type="paragraph" w:styleId="StandardWeb">
    <w:name w:val="Normal (Web)"/>
    <w:basedOn w:val="Standard"/>
    <w:uiPriority w:val="99"/>
    <w:semiHidden/>
    <w:unhideWhenUsed/>
    <w:pPr>
      <w:widowControl/>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nipreis@verw.uni-koeln.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yperlink" Target="https://portal.uni-koeln.de/digital-education" TargetMode="External"/><Relationship Id="rId2" Type="http://schemas.openxmlformats.org/officeDocument/2006/relationships/numbering" Target="numbering.xml"/><Relationship Id="rId16" Type="http://schemas.openxmlformats.org/officeDocument/2006/relationships/hyperlink" Target="https://portal.uni-koeln.de/subportale/qualitaetsmanagement-lehre-studium/q3uzk/qualitaetsziele-und-kriteri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portal.uni-koeln.de/subportale/qualitaetsmanagement-lehre-studium/q3uzk/qualitaetsziele-und-kriteri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rtal.uni-koeln.de/studium-lehre/lehrende/leitbild-studium-und-lehr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92EA9-5B50-47D3-AF1A-8BDDA2A9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124F5328</Template>
  <TotalTime>0</TotalTime>
  <Pages>6</Pages>
  <Words>1061</Words>
  <Characters>6685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Kleiber</dc:creator>
  <cp:keywords/>
  <dc:description/>
  <cp:lastModifiedBy>beate nenner</cp:lastModifiedBy>
  <cp:revision>3</cp:revision>
  <dcterms:created xsi:type="dcterms:W3CDTF">2023-06-29T11:33:00Z</dcterms:created>
  <dcterms:modified xsi:type="dcterms:W3CDTF">2023-06-29T11:36:00Z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47dd7c90e76f09cc5c3cf31851eb8b640b2bc2c6936a8b7ae6190d55b940df5a</vt:lpwstr>
  </property>
</Properties>
</file>